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031"/>
        <w:gridCol w:w="3523"/>
        <w:gridCol w:w="3074"/>
      </w:tblGrid>
      <w:tr w:rsidR="006E1828" w14:paraId="5CB3CB70" w14:textId="77777777" w:rsidTr="006E1828">
        <w:tc>
          <w:tcPr>
            <w:tcW w:w="3070" w:type="dxa"/>
            <w:tcBorders>
              <w:top w:val="single" w:sz="4" w:space="0" w:color="auto"/>
              <w:left w:val="single" w:sz="4" w:space="0" w:color="auto"/>
              <w:bottom w:val="single" w:sz="4" w:space="0" w:color="auto"/>
              <w:right w:val="single" w:sz="4" w:space="0" w:color="auto"/>
            </w:tcBorders>
            <w:hideMark/>
          </w:tcPr>
          <w:p w14:paraId="32708835" w14:textId="0B486A26" w:rsidR="006E1828" w:rsidRPr="00482A0C" w:rsidRDefault="006E1828" w:rsidP="00482A0C">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t>F</w:t>
            </w:r>
            <w:r w:rsidR="00EB4C12">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w:t>
            </w:r>
            <w:r w:rsidR="00482A0C" w:rsidRPr="00482A0C">
              <w:rPr>
                <w:rFonts w:eastAsia="Times New Roman" w:cstheme="minorHAnsi"/>
                <w:b/>
                <w:color w:val="333333"/>
                <w:sz w:val="24"/>
                <w:szCs w:val="24"/>
                <w:lang w:eastAsia="de-DE"/>
              </w:rPr>
              <w:t>2</w:t>
            </w:r>
            <w:r w:rsidR="00EB4C12">
              <w:rPr>
                <w:rFonts w:eastAsia="Times New Roman" w:cstheme="minorHAnsi"/>
                <w:b/>
                <w:color w:val="333333"/>
                <w:sz w:val="24"/>
                <w:szCs w:val="24"/>
                <w:lang w:eastAsia="de-DE"/>
              </w:rPr>
              <w:t>1</w:t>
            </w:r>
            <w:r w:rsidR="00482A0C" w:rsidRPr="00482A0C">
              <w:rPr>
                <w:rFonts w:eastAsia="Times New Roman" w:cstheme="minorHAnsi"/>
                <w:b/>
                <w:color w:val="333333"/>
                <w:sz w:val="24"/>
                <w:szCs w:val="24"/>
                <w:lang w:eastAsia="de-DE"/>
              </w:rPr>
              <w:br/>
              <w:t>GTA</w:t>
            </w:r>
            <w:r w:rsidR="00482A0C">
              <w:rPr>
                <w:rFonts w:eastAsia="Times New Roman" w:cstheme="minorHAnsi"/>
                <w:b/>
                <w:color w:val="333333"/>
                <w:sz w:val="24"/>
                <w:szCs w:val="24"/>
                <w:lang w:eastAsia="de-DE"/>
              </w:rPr>
              <w:t xml:space="preserve"> </w:t>
            </w:r>
            <w:r w:rsidR="00482A0C" w:rsidRPr="00482A0C">
              <w:rPr>
                <w:rFonts w:eastAsia="Times New Roman" w:cstheme="minorHAnsi"/>
                <w:b/>
                <w:color w:val="333333"/>
                <w:sz w:val="24"/>
                <w:szCs w:val="24"/>
                <w:lang w:eastAsia="de-DE"/>
              </w:rPr>
              <w:t>2</w:t>
            </w:r>
            <w:r w:rsidR="00EB4C12">
              <w:rPr>
                <w:rFonts w:eastAsia="Times New Roman" w:cstheme="minorHAnsi"/>
                <w:b/>
                <w:color w:val="333333"/>
                <w:sz w:val="24"/>
                <w:szCs w:val="24"/>
                <w:lang w:eastAsia="de-DE"/>
              </w:rPr>
              <w:t>1</w:t>
            </w:r>
            <w:r w:rsidR="00482A0C" w:rsidRPr="00482A0C">
              <w:rPr>
                <w:rFonts w:eastAsia="Times New Roman" w:cstheme="minorHAnsi"/>
                <w:b/>
                <w:color w:val="333333"/>
                <w:sz w:val="24"/>
                <w:szCs w:val="24"/>
                <w:lang w:eastAsia="de-DE"/>
              </w:rPr>
              <w:t xml:space="preserve"> </w:t>
            </w:r>
          </w:p>
        </w:tc>
        <w:tc>
          <w:tcPr>
            <w:tcW w:w="3559" w:type="dxa"/>
            <w:tcBorders>
              <w:top w:val="single" w:sz="4" w:space="0" w:color="auto"/>
              <w:left w:val="single" w:sz="4" w:space="0" w:color="auto"/>
              <w:bottom w:val="nil"/>
              <w:right w:val="single" w:sz="4" w:space="0" w:color="auto"/>
            </w:tcBorders>
            <w:hideMark/>
          </w:tcPr>
          <w:p w14:paraId="22263558" w14:textId="77777777" w:rsidR="006E1828" w:rsidRDefault="006E1828">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2ED92D83" w14:textId="77777777" w:rsidR="006E1828" w:rsidRDefault="0007490D">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6E1828" w14:paraId="22FAEA19" w14:textId="77777777" w:rsidTr="006E1828">
        <w:tc>
          <w:tcPr>
            <w:tcW w:w="3070" w:type="dxa"/>
            <w:tcBorders>
              <w:top w:val="single" w:sz="4" w:space="0" w:color="auto"/>
              <w:left w:val="single" w:sz="4" w:space="0" w:color="auto"/>
              <w:bottom w:val="single" w:sz="4" w:space="0" w:color="auto"/>
              <w:right w:val="single" w:sz="4" w:space="0" w:color="auto"/>
            </w:tcBorders>
            <w:hideMark/>
          </w:tcPr>
          <w:p w14:paraId="78906126" w14:textId="77777777" w:rsidR="006E1828" w:rsidRDefault="00EB4C12" w:rsidP="00EB4C12">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w:t>
            </w:r>
            <w:r w:rsidR="006E1828">
              <w:rPr>
                <w:rFonts w:eastAsia="Times New Roman" w:cstheme="minorHAnsi"/>
                <w:b/>
                <w:color w:val="333333"/>
                <w:sz w:val="24"/>
                <w:szCs w:val="24"/>
                <w:lang w:eastAsia="de-DE"/>
              </w:rPr>
              <w:t>.05.202</w:t>
            </w:r>
            <w:r>
              <w:rPr>
                <w:rFonts w:eastAsia="Times New Roman" w:cstheme="minorHAnsi"/>
                <w:b/>
                <w:color w:val="333333"/>
                <w:sz w:val="24"/>
                <w:szCs w:val="24"/>
                <w:lang w:eastAsia="de-DE"/>
              </w:rPr>
              <w:t>3</w:t>
            </w:r>
          </w:p>
        </w:tc>
        <w:tc>
          <w:tcPr>
            <w:tcW w:w="3559" w:type="dxa"/>
            <w:tcBorders>
              <w:top w:val="nil"/>
              <w:left w:val="single" w:sz="4" w:space="0" w:color="auto"/>
              <w:bottom w:val="single" w:sz="4" w:space="0" w:color="auto"/>
              <w:right w:val="single" w:sz="4" w:space="0" w:color="auto"/>
            </w:tcBorders>
            <w:hideMark/>
          </w:tcPr>
          <w:p w14:paraId="55EBEA5C" w14:textId="77777777" w:rsidR="006E1828" w:rsidRDefault="006E1828" w:rsidP="0007490D">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 xml:space="preserve">Abschlussprüfung </w:t>
            </w:r>
            <w:r w:rsidR="0007490D">
              <w:rPr>
                <w:rFonts w:eastAsia="Times New Roman" w:cstheme="minorHAnsi"/>
                <w:b/>
                <w:color w:val="333333"/>
                <w:sz w:val="24"/>
                <w:szCs w:val="24"/>
                <w:lang w:eastAsia="de-DE"/>
              </w:rPr>
              <w:t>Englisch</w:t>
            </w:r>
          </w:p>
        </w:tc>
        <w:tc>
          <w:tcPr>
            <w:tcW w:w="3118" w:type="dxa"/>
            <w:tcBorders>
              <w:top w:val="single" w:sz="4" w:space="0" w:color="auto"/>
              <w:left w:val="single" w:sz="4" w:space="0" w:color="auto"/>
              <w:bottom w:val="single" w:sz="4" w:space="0" w:color="auto"/>
              <w:right w:val="single" w:sz="4" w:space="0" w:color="auto"/>
            </w:tcBorders>
            <w:hideMark/>
          </w:tcPr>
          <w:p w14:paraId="568AB97E" w14:textId="77777777" w:rsidR="006E1828" w:rsidRDefault="006E1828">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0EF373F6" w14:textId="77777777" w:rsidR="006E1828" w:rsidRPr="00482A0C" w:rsidRDefault="006E1828" w:rsidP="006E1828">
      <w:pPr>
        <w:spacing w:after="0" w:line="240" w:lineRule="auto"/>
        <w:rPr>
          <w:rFonts w:eastAsia="Times New Roman" w:cstheme="minorHAnsi"/>
          <w:color w:val="333333"/>
          <w:sz w:val="24"/>
          <w:szCs w:val="24"/>
          <w:lang w:eastAsia="de-DE"/>
        </w:rPr>
      </w:pPr>
    </w:p>
    <w:p w14:paraId="2CB464A8" w14:textId="77777777" w:rsidR="006E1828" w:rsidRDefault="006E1828" w:rsidP="006E1828">
      <w:pPr>
        <w:spacing w:after="0" w:line="360" w:lineRule="auto"/>
        <w:rPr>
          <w:rFonts w:eastAsia="Times New Roman" w:cstheme="minorHAnsi"/>
          <w:b/>
          <w:color w:val="333333"/>
          <w:sz w:val="24"/>
          <w:szCs w:val="24"/>
          <w:lang w:val="en-US" w:eastAsia="de-DE"/>
        </w:rPr>
      </w:pPr>
      <w:r w:rsidRPr="00482A0C">
        <w:rPr>
          <w:rFonts w:eastAsia="Times New Roman" w:cstheme="minorHAnsi"/>
          <w:b/>
          <w:color w:val="333333"/>
          <w:sz w:val="24"/>
          <w:szCs w:val="24"/>
          <w:lang w:eastAsia="de-DE"/>
        </w:rPr>
        <w:t xml:space="preserve">I. Reception - Reading Comprehension </w:t>
      </w:r>
      <w:r w:rsidR="007A3FCC" w:rsidRPr="00482A0C">
        <w:rPr>
          <w:rFonts w:eastAsia="Times New Roman" w:cstheme="minorHAnsi"/>
          <w:b/>
          <w:color w:val="333333"/>
          <w:sz w:val="24"/>
          <w:szCs w:val="24"/>
          <w:lang w:eastAsia="de-DE"/>
        </w:rPr>
        <w:tab/>
      </w:r>
      <w:r w:rsidR="007A3FCC" w:rsidRPr="00482A0C">
        <w:rPr>
          <w:rFonts w:eastAsia="Times New Roman" w:cstheme="minorHAnsi"/>
          <w:b/>
          <w:color w:val="333333"/>
          <w:sz w:val="24"/>
          <w:szCs w:val="24"/>
          <w:lang w:eastAsia="de-DE"/>
        </w:rPr>
        <w:tab/>
      </w:r>
      <w:r w:rsidR="007A3FCC" w:rsidRPr="00482A0C">
        <w:rPr>
          <w:rFonts w:eastAsia="Times New Roman" w:cstheme="minorHAnsi"/>
          <w:b/>
          <w:color w:val="333333"/>
          <w:sz w:val="24"/>
          <w:szCs w:val="24"/>
          <w:lang w:eastAsia="de-DE"/>
        </w:rPr>
        <w:tab/>
      </w:r>
      <w:r w:rsidR="007A3FCC" w:rsidRPr="00482A0C">
        <w:rPr>
          <w:rFonts w:eastAsia="Times New Roman" w:cstheme="minorHAnsi"/>
          <w:b/>
          <w:color w:val="333333"/>
          <w:sz w:val="24"/>
          <w:szCs w:val="24"/>
          <w:lang w:eastAsia="de-DE"/>
        </w:rPr>
        <w:tab/>
      </w:r>
      <w:r w:rsidR="007A3FCC" w:rsidRPr="00482A0C">
        <w:rPr>
          <w:rFonts w:eastAsia="Times New Roman" w:cstheme="minorHAnsi"/>
          <w:b/>
          <w:color w:val="333333"/>
          <w:sz w:val="24"/>
          <w:szCs w:val="24"/>
          <w:lang w:eastAsia="de-DE"/>
        </w:rPr>
        <w:tab/>
      </w:r>
      <w:r w:rsidR="007A3FCC" w:rsidRPr="00482A0C">
        <w:rPr>
          <w:rFonts w:eastAsia="Times New Roman" w:cstheme="minorHAnsi"/>
          <w:b/>
          <w:color w:val="333333"/>
          <w:sz w:val="24"/>
          <w:szCs w:val="24"/>
          <w:lang w:eastAsia="de-DE"/>
        </w:rPr>
        <w:tab/>
      </w:r>
      <w:r w:rsidR="007A3FCC" w:rsidRPr="00482A0C">
        <w:rPr>
          <w:rFonts w:eastAsia="Times New Roman" w:cstheme="minorHAnsi"/>
          <w:b/>
          <w:color w:val="333333"/>
          <w:sz w:val="24"/>
          <w:szCs w:val="24"/>
          <w:lang w:eastAsia="de-DE"/>
        </w:rPr>
        <w:tab/>
      </w:r>
      <w:r>
        <w:rPr>
          <w:rFonts w:eastAsia="Times New Roman" w:cstheme="minorHAnsi"/>
          <w:b/>
          <w:color w:val="333333"/>
          <w:sz w:val="24"/>
          <w:szCs w:val="24"/>
          <w:lang w:val="en-US" w:eastAsia="de-DE"/>
        </w:rPr>
        <w:t>(30%)</w:t>
      </w:r>
    </w:p>
    <w:p w14:paraId="03E04D69" w14:textId="77777777" w:rsidR="00180382" w:rsidRDefault="00180382" w:rsidP="006E1828">
      <w:pPr>
        <w:spacing w:after="0" w:line="360" w:lineRule="auto"/>
        <w:rPr>
          <w:rFonts w:eastAsia="Times New Roman" w:cstheme="minorHAnsi"/>
          <w:b/>
          <w:color w:val="333333"/>
          <w:sz w:val="24"/>
          <w:szCs w:val="24"/>
          <w:lang w:val="en-US" w:eastAsia="de-DE"/>
        </w:rPr>
      </w:pPr>
    </w:p>
    <w:p w14:paraId="40E74B6A" w14:textId="7FB8D9EA" w:rsidR="00180382" w:rsidRPr="00C50CC4" w:rsidRDefault="00180382" w:rsidP="00180382">
      <w:pPr>
        <w:spacing w:after="0" w:line="240" w:lineRule="auto"/>
        <w:rPr>
          <w:b/>
          <w:sz w:val="24"/>
          <w:szCs w:val="24"/>
          <w:lang w:val="en-US"/>
        </w:rPr>
      </w:pPr>
      <w:r>
        <w:rPr>
          <w:b/>
          <w:sz w:val="24"/>
          <w:szCs w:val="24"/>
          <w:lang w:val="en-US"/>
        </w:rPr>
        <w:t>Please r</w:t>
      </w:r>
      <w:r w:rsidRPr="00C50CC4">
        <w:rPr>
          <w:b/>
          <w:sz w:val="24"/>
          <w:szCs w:val="24"/>
          <w:lang w:val="en-US"/>
        </w:rPr>
        <w:t xml:space="preserve">ead the text "The Pros and Cons of Globalization" and </w:t>
      </w:r>
      <w:r>
        <w:rPr>
          <w:b/>
          <w:sz w:val="24"/>
          <w:szCs w:val="24"/>
          <w:lang w:val="en-US"/>
        </w:rPr>
        <w:t>tick the correct statement</w:t>
      </w:r>
      <w:r w:rsidR="009E3AD9">
        <w:rPr>
          <w:b/>
          <w:sz w:val="24"/>
          <w:szCs w:val="24"/>
          <w:lang w:val="en-US"/>
        </w:rPr>
        <w:t>(</w:t>
      </w:r>
      <w:r>
        <w:rPr>
          <w:b/>
          <w:sz w:val="24"/>
          <w:szCs w:val="24"/>
          <w:lang w:val="en-US"/>
        </w:rPr>
        <w:t>s</w:t>
      </w:r>
      <w:r w:rsidR="009E3AD9">
        <w:rPr>
          <w:b/>
          <w:sz w:val="24"/>
          <w:szCs w:val="24"/>
          <w:lang w:val="en-US"/>
        </w:rPr>
        <w:t>)</w:t>
      </w:r>
      <w:r>
        <w:rPr>
          <w:b/>
          <w:sz w:val="24"/>
          <w:szCs w:val="24"/>
          <w:lang w:val="en-US"/>
        </w:rPr>
        <w:t>!</w:t>
      </w:r>
    </w:p>
    <w:p w14:paraId="1F865507" w14:textId="77777777" w:rsidR="006E1828" w:rsidRDefault="006E1828" w:rsidP="006E1828">
      <w:pPr>
        <w:spacing w:after="0" w:line="360" w:lineRule="auto"/>
        <w:rPr>
          <w:rFonts w:eastAsia="Times New Roman" w:cstheme="minorHAnsi"/>
          <w:b/>
          <w:color w:val="333333"/>
          <w:sz w:val="24"/>
          <w:szCs w:val="24"/>
          <w:lang w:val="en-US" w:eastAsia="de-DE"/>
        </w:rPr>
      </w:pPr>
    </w:p>
    <w:p w14:paraId="7F78B8C4" w14:textId="77777777" w:rsidR="00EB4C12" w:rsidRPr="00EB4C12" w:rsidRDefault="00EB4C12" w:rsidP="00EB4C12">
      <w:pPr>
        <w:shd w:val="clear" w:color="auto" w:fill="FFFFFF"/>
        <w:spacing w:after="0" w:line="240" w:lineRule="auto"/>
        <w:outlineLvl w:val="0"/>
        <w:rPr>
          <w:rFonts w:ascii="Arial" w:eastAsia="Times New Roman" w:hAnsi="Arial" w:cs="Arial"/>
          <w:b/>
          <w:color w:val="333333"/>
          <w:kern w:val="36"/>
          <w:sz w:val="24"/>
          <w:szCs w:val="24"/>
          <w:lang w:val="en-US" w:eastAsia="de-DE"/>
        </w:rPr>
      </w:pPr>
      <w:r w:rsidRPr="00EB4C12">
        <w:rPr>
          <w:rFonts w:ascii="Arial" w:eastAsia="Times New Roman" w:hAnsi="Arial" w:cs="Arial"/>
          <w:b/>
          <w:color w:val="333333"/>
          <w:kern w:val="36"/>
          <w:sz w:val="24"/>
          <w:szCs w:val="24"/>
          <w:lang w:val="en-US" w:eastAsia="de-DE"/>
        </w:rPr>
        <w:t>The Pros and Cons of Globalization</w:t>
      </w:r>
    </w:p>
    <w:p w14:paraId="5555457E" w14:textId="77777777" w:rsidR="00EB4C12" w:rsidRDefault="00EB4C12" w:rsidP="00EB4C12">
      <w:pPr>
        <w:spacing w:after="0" w:line="240" w:lineRule="auto"/>
        <w:rPr>
          <w:rFonts w:ascii="Arial" w:hAnsi="Arial" w:cs="Arial"/>
          <w:color w:val="333333"/>
          <w:shd w:val="clear" w:color="auto" w:fill="FFFFFF"/>
          <w:lang w:val="en-US"/>
        </w:rPr>
      </w:pPr>
    </w:p>
    <w:p w14:paraId="4357CA37" w14:textId="77777777" w:rsidR="00EB4C12" w:rsidRDefault="00EB4C12" w:rsidP="00EB4C12">
      <w:pPr>
        <w:spacing w:after="0" w:line="240" w:lineRule="auto"/>
        <w:rPr>
          <w:rFonts w:ascii="Arial" w:hAnsi="Arial" w:cs="Arial"/>
          <w:color w:val="333333"/>
          <w:shd w:val="clear" w:color="auto" w:fill="FFFFFF"/>
          <w:lang w:val="en-US"/>
        </w:rPr>
      </w:pPr>
      <w:r w:rsidRPr="00EC5D61">
        <w:rPr>
          <w:rFonts w:ascii="Arial" w:hAnsi="Arial" w:cs="Arial"/>
          <w:color w:val="333333"/>
          <w:shd w:val="clear" w:color="auto" w:fill="FFFFFF"/>
          <w:lang w:val="en-US"/>
        </w:rPr>
        <w:t xml:space="preserve">Some praise globalization while others protest the phenomenon and blame it for job loss and other </w:t>
      </w:r>
      <w:r>
        <w:rPr>
          <w:rFonts w:ascii="Arial" w:hAnsi="Arial" w:cs="Arial"/>
          <w:color w:val="333333"/>
          <w:shd w:val="clear" w:color="auto" w:fill="FFFFFF"/>
          <w:lang w:val="en-US"/>
        </w:rPr>
        <w:t>bad things</w:t>
      </w:r>
      <w:r w:rsidRPr="00EC5D61">
        <w:rPr>
          <w:rFonts w:ascii="Arial" w:hAnsi="Arial" w:cs="Arial"/>
          <w:color w:val="333333"/>
          <w:shd w:val="clear" w:color="auto" w:fill="FFFFFF"/>
          <w:lang w:val="en-US"/>
        </w:rPr>
        <w:t xml:space="preserve">. Even </w:t>
      </w:r>
      <w:r>
        <w:rPr>
          <w:rFonts w:ascii="Arial" w:hAnsi="Arial" w:cs="Arial"/>
          <w:color w:val="333333"/>
          <w:shd w:val="clear" w:color="auto" w:fill="FFFFFF"/>
          <w:lang w:val="en-US"/>
        </w:rPr>
        <w:t>if you like to buy things that are produced in other countries</w:t>
      </w:r>
      <w:r w:rsidRPr="00EC5D61">
        <w:rPr>
          <w:rFonts w:ascii="Arial" w:hAnsi="Arial" w:cs="Arial"/>
          <w:color w:val="333333"/>
          <w:shd w:val="clear" w:color="auto" w:fill="FFFFFF"/>
          <w:lang w:val="en-US"/>
        </w:rPr>
        <w:t>, you may not have given much thought to the arguments for and against globalization. </w:t>
      </w:r>
    </w:p>
    <w:p w14:paraId="19F578D9" w14:textId="77777777" w:rsidR="00EB4C12" w:rsidRPr="005B49B4" w:rsidRDefault="00EB4C12" w:rsidP="00EB4C12">
      <w:pPr>
        <w:spacing w:after="0" w:line="240" w:lineRule="auto"/>
        <w:rPr>
          <w:rFonts w:ascii="Arial" w:hAnsi="Arial" w:cs="Arial"/>
          <w:color w:val="333333"/>
          <w:shd w:val="clear" w:color="auto" w:fill="FFFFFF"/>
          <w:lang w:val="en-US"/>
        </w:rPr>
      </w:pPr>
      <w:r w:rsidRPr="005B49B4">
        <w:rPr>
          <w:rFonts w:ascii="Arial" w:hAnsi="Arial" w:cs="Arial"/>
          <w:color w:val="333333"/>
          <w:shd w:val="clear" w:color="auto" w:fill="FFFFFF"/>
          <w:lang w:val="en-US"/>
        </w:rPr>
        <w:t>Supporters and opponents of globalization generally agree that the phenomenon has come with great benefits and several negative impacts. Supporters argue that the benefits outweigh the drawbacks, while critics want to either improve the conditions of global trade or, in some cases, roll back globalization. Regardless, globalization is here to stay in many industries and countries so it’s important to understand its impacts.</w:t>
      </w:r>
    </w:p>
    <w:p w14:paraId="7929E0A4" w14:textId="77777777" w:rsidR="00EB4C12" w:rsidRDefault="00EB4C12" w:rsidP="00EB4C12">
      <w:pPr>
        <w:spacing w:after="0" w:line="240" w:lineRule="auto"/>
        <w:rPr>
          <w:rFonts w:ascii="Arial" w:hAnsi="Arial" w:cs="Arial"/>
          <w:b/>
          <w:sz w:val="24"/>
          <w:szCs w:val="24"/>
          <w:u w:val="single"/>
          <w:lang w:val="en-US"/>
        </w:rPr>
      </w:pPr>
    </w:p>
    <w:p w14:paraId="569BDC2D" w14:textId="77777777" w:rsidR="00EB4C12" w:rsidRPr="00EB4C12" w:rsidRDefault="00EB4C12" w:rsidP="00EB4C12">
      <w:pPr>
        <w:spacing w:after="0" w:line="240" w:lineRule="auto"/>
        <w:rPr>
          <w:rFonts w:ascii="Arial" w:hAnsi="Arial" w:cs="Arial"/>
          <w:b/>
          <w:sz w:val="24"/>
          <w:szCs w:val="24"/>
          <w:lang w:val="en-US"/>
        </w:rPr>
      </w:pPr>
      <w:r w:rsidRPr="00EB4C12">
        <w:rPr>
          <w:rFonts w:ascii="Arial" w:hAnsi="Arial" w:cs="Arial"/>
          <w:b/>
          <w:sz w:val="24"/>
          <w:szCs w:val="24"/>
          <w:lang w:val="en-US"/>
        </w:rPr>
        <w:t>Some Pros</w:t>
      </w:r>
    </w:p>
    <w:p w14:paraId="345A9A11" w14:textId="77777777" w:rsidR="00EB4C12" w:rsidRDefault="00EB4C12" w:rsidP="00EB4C12">
      <w:pPr>
        <w:pStyle w:val="StandardWeb"/>
        <w:shd w:val="clear" w:color="auto" w:fill="FFFFFF"/>
        <w:spacing w:before="0" w:beforeAutospacing="0" w:after="0" w:afterAutospacing="0"/>
        <w:rPr>
          <w:rStyle w:val="Fett"/>
          <w:rFonts w:ascii="Arial" w:hAnsi="Arial" w:cs="Arial"/>
          <w:color w:val="3A3A3A"/>
          <w:bdr w:val="none" w:sz="0" w:space="0" w:color="auto" w:frame="1"/>
          <w:lang w:val="en-US"/>
        </w:rPr>
      </w:pPr>
    </w:p>
    <w:p w14:paraId="12D55159"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Globalization encourages free trade and means a potential for more jobs. </w:t>
      </w:r>
      <w:r w:rsidRPr="00AA2A63">
        <w:rPr>
          <w:rFonts w:ascii="Arial" w:hAnsi="Arial" w:cs="Arial"/>
          <w:color w:val="3A3A3A"/>
          <w:sz w:val="22"/>
          <w:szCs w:val="22"/>
          <w:lang w:val="en-US"/>
        </w:rPr>
        <w:br/>
      </w:r>
      <w:r w:rsidRPr="00AA2A63">
        <w:rPr>
          <w:rFonts w:ascii="Arial" w:hAnsi="Arial" w:cs="Arial"/>
          <w:color w:val="333333"/>
          <w:sz w:val="22"/>
          <w:szCs w:val="22"/>
          <w:shd w:val="clear" w:color="auto" w:fill="FCFCFC"/>
          <w:lang w:val="en-US"/>
        </w:rPr>
        <w:t xml:space="preserve">There is now a worldwide market for companies and consumers who have access to products of different countries. </w:t>
      </w:r>
      <w:r w:rsidRPr="00AA2A63">
        <w:rPr>
          <w:rFonts w:ascii="Arial" w:hAnsi="Arial" w:cs="Arial"/>
          <w:color w:val="3A3A3A"/>
          <w:sz w:val="22"/>
          <w:szCs w:val="22"/>
          <w:lang w:val="en-US"/>
        </w:rPr>
        <w:t xml:space="preserve">Without borders in place, consumers can purchase items from anywhere in the world at a reduced cost. </w:t>
      </w:r>
      <w:r w:rsidRPr="00AA2A63">
        <w:rPr>
          <w:rFonts w:ascii="Arial" w:hAnsi="Arial" w:cs="Arial"/>
          <w:color w:val="3A3A3A"/>
          <w:sz w:val="22"/>
          <w:szCs w:val="22"/>
          <w:shd w:val="clear" w:color="auto" w:fill="FFFFFF"/>
          <w:lang w:val="en-US"/>
        </w:rPr>
        <w:t>This creates the basis that businesses need to create more jobs.</w:t>
      </w:r>
    </w:p>
    <w:p w14:paraId="1C9E8EA3" w14:textId="77777777" w:rsidR="00EB4C12" w:rsidRPr="00F27624" w:rsidRDefault="00EB4C12" w:rsidP="00EB4C12">
      <w:pPr>
        <w:pStyle w:val="StandardWeb"/>
        <w:shd w:val="clear" w:color="auto" w:fill="FFFFFF"/>
        <w:spacing w:before="0" w:beforeAutospacing="0" w:after="0" w:afterAutospacing="0"/>
        <w:rPr>
          <w:rStyle w:val="Fett"/>
          <w:rFonts w:ascii="Arial" w:hAnsi="Arial" w:cs="Arial"/>
          <w:color w:val="3A3A3A"/>
          <w:sz w:val="16"/>
          <w:szCs w:val="16"/>
          <w:bdr w:val="none" w:sz="0" w:space="0" w:color="auto" w:frame="1"/>
          <w:lang w:val="en-US"/>
        </w:rPr>
      </w:pPr>
    </w:p>
    <w:p w14:paraId="09D2CBC0"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Open borders mean more opportunities to develop poor areas of the world. </w:t>
      </w:r>
      <w:r w:rsidRPr="00AA2A63">
        <w:rPr>
          <w:rFonts w:ascii="Arial" w:hAnsi="Arial" w:cs="Arial"/>
          <w:color w:val="3A3A3A"/>
          <w:sz w:val="22"/>
          <w:szCs w:val="22"/>
          <w:lang w:val="en-US"/>
        </w:rPr>
        <w:br/>
        <w:t xml:space="preserve">There are many nations in the world today that are in a state of entry-level industrialization. </w:t>
      </w:r>
      <w:r w:rsidRPr="00AA2A63">
        <w:rPr>
          <w:rFonts w:ascii="Arial" w:hAnsi="Arial" w:cs="Arial"/>
          <w:color w:val="3A3A3A"/>
          <w:sz w:val="22"/>
          <w:szCs w:val="22"/>
          <w:u w:val="single"/>
          <w:lang w:val="en-US"/>
        </w:rPr>
        <w:t>Poverty</w:t>
      </w:r>
      <w:r w:rsidRPr="00AA2A63">
        <w:rPr>
          <w:rFonts w:ascii="Arial" w:hAnsi="Arial" w:cs="Arial"/>
          <w:color w:val="3A3A3A"/>
          <w:sz w:val="22"/>
          <w:szCs w:val="22"/>
          <w:lang w:val="en-US"/>
        </w:rPr>
        <w:t xml:space="preserve"> is a feature in many of these developing countries. Through the process of globalization, the removal of borders allows the people in these areas to experience greater </w:t>
      </w:r>
      <w:r w:rsidRPr="00AA2A63">
        <w:rPr>
          <w:rFonts w:ascii="Arial" w:hAnsi="Arial" w:cs="Arial"/>
          <w:color w:val="3A3A3A"/>
          <w:sz w:val="22"/>
          <w:szCs w:val="22"/>
          <w:u w:val="single"/>
          <w:lang w:val="en-US"/>
        </w:rPr>
        <w:t>prosperity</w:t>
      </w:r>
      <w:r w:rsidRPr="00AA2A63">
        <w:rPr>
          <w:rFonts w:ascii="Arial" w:hAnsi="Arial" w:cs="Arial"/>
          <w:color w:val="3A3A3A"/>
          <w:sz w:val="22"/>
          <w:szCs w:val="22"/>
          <w:lang w:val="en-US"/>
        </w:rPr>
        <w:t xml:space="preserve"> because each area gains the ability to access what they need. </w:t>
      </w:r>
    </w:p>
    <w:p w14:paraId="76DF31A1" w14:textId="77777777" w:rsidR="00EB4C12" w:rsidRPr="00F27624" w:rsidRDefault="00EB4C12" w:rsidP="00EB4C12">
      <w:pPr>
        <w:pStyle w:val="StandardWeb"/>
        <w:shd w:val="clear" w:color="auto" w:fill="FFFFFF"/>
        <w:spacing w:before="0" w:beforeAutospacing="0" w:after="0" w:afterAutospacing="0"/>
        <w:rPr>
          <w:rStyle w:val="Fett"/>
          <w:rFonts w:ascii="Arial" w:hAnsi="Arial" w:cs="Arial"/>
          <w:color w:val="3A3A3A"/>
          <w:sz w:val="16"/>
          <w:szCs w:val="16"/>
          <w:bdr w:val="none" w:sz="0" w:space="0" w:color="auto" w:frame="1"/>
          <w:lang w:val="en-US"/>
        </w:rPr>
      </w:pPr>
    </w:p>
    <w:p w14:paraId="6B7FE61F"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 xml:space="preserve">Business </w:t>
      </w:r>
      <w:r w:rsidRPr="00AA2A63">
        <w:rPr>
          <w:rStyle w:val="Fett"/>
          <w:rFonts w:ascii="Arial" w:hAnsi="Arial" w:cs="Arial"/>
          <w:color w:val="3A3A3A"/>
          <w:sz w:val="22"/>
          <w:szCs w:val="22"/>
          <w:u w:val="single"/>
          <w:bdr w:val="none" w:sz="0" w:space="0" w:color="auto" w:frame="1"/>
          <w:lang w:val="en-US"/>
        </w:rPr>
        <w:t>tax havens</w:t>
      </w:r>
      <w:r w:rsidRPr="00AA2A63">
        <w:rPr>
          <w:rStyle w:val="Fett"/>
          <w:rFonts w:ascii="Arial" w:hAnsi="Arial" w:cs="Arial"/>
          <w:color w:val="3A3A3A"/>
          <w:sz w:val="22"/>
          <w:szCs w:val="22"/>
          <w:bdr w:val="none" w:sz="0" w:space="0" w:color="auto" w:frame="1"/>
          <w:lang w:val="en-US"/>
        </w:rPr>
        <w:t xml:space="preserve"> go away in globalization. </w:t>
      </w:r>
      <w:r w:rsidRPr="00AA2A63">
        <w:rPr>
          <w:rFonts w:ascii="Arial" w:hAnsi="Arial" w:cs="Arial"/>
          <w:color w:val="3A3A3A"/>
          <w:sz w:val="22"/>
          <w:szCs w:val="22"/>
          <w:lang w:val="en-US"/>
        </w:rPr>
        <w:br/>
        <w:t xml:space="preserve">Over the years many organizations have been </w:t>
      </w:r>
      <w:r w:rsidRPr="00AA2A63">
        <w:rPr>
          <w:rFonts w:ascii="Arial" w:hAnsi="Arial" w:cs="Arial"/>
          <w:color w:val="3A3A3A"/>
          <w:sz w:val="22"/>
          <w:szCs w:val="22"/>
          <w:u w:val="single"/>
          <w:lang w:val="en-US"/>
        </w:rPr>
        <w:t>accused</w:t>
      </w:r>
      <w:r w:rsidRPr="00AA2A63">
        <w:rPr>
          <w:rFonts w:ascii="Arial" w:hAnsi="Arial" w:cs="Arial"/>
          <w:color w:val="3A3A3A"/>
          <w:sz w:val="22"/>
          <w:szCs w:val="22"/>
          <w:lang w:val="en-US"/>
        </w:rPr>
        <w:t xml:space="preserve"> of placing their money in countries that have generous tax laws. These countries, which are often named “tax havens,” allow the business to pay very low taxes. Through the process of globalization, the tax havens go away because the borders go away.</w:t>
      </w:r>
    </w:p>
    <w:p w14:paraId="24AC1E30" w14:textId="77777777" w:rsidR="00EB4C12" w:rsidRPr="00F27624" w:rsidRDefault="00EB4C12" w:rsidP="00EB4C12">
      <w:pPr>
        <w:pStyle w:val="StandardWeb"/>
        <w:shd w:val="clear" w:color="auto" w:fill="FFFFFF"/>
        <w:spacing w:before="0" w:beforeAutospacing="0" w:after="0" w:afterAutospacing="0"/>
        <w:rPr>
          <w:rStyle w:val="Fett"/>
          <w:rFonts w:ascii="Arial" w:hAnsi="Arial" w:cs="Arial"/>
          <w:color w:val="3A3A3A"/>
          <w:sz w:val="16"/>
          <w:szCs w:val="16"/>
          <w:bdr w:val="none" w:sz="0" w:space="0" w:color="auto" w:frame="1"/>
          <w:lang w:val="en-US"/>
        </w:rPr>
      </w:pPr>
    </w:p>
    <w:p w14:paraId="7A0ED2B4" w14:textId="77777777" w:rsidR="00EB4C12" w:rsidRPr="00AA2A63" w:rsidRDefault="00EB4C12" w:rsidP="00EB4C12">
      <w:pPr>
        <w:pStyle w:val="StandardWeb"/>
        <w:shd w:val="clear" w:color="auto" w:fill="FFFFFF"/>
        <w:spacing w:before="0" w:beforeAutospacing="0" w:after="0" w:afterAutospacing="0"/>
        <w:rPr>
          <w:bCs/>
          <w:sz w:val="22"/>
          <w:szCs w:val="22"/>
          <w:lang w:val="en-US"/>
        </w:rPr>
      </w:pPr>
      <w:r w:rsidRPr="00AA2A63">
        <w:rPr>
          <w:rStyle w:val="Fett"/>
          <w:rFonts w:ascii="Arial" w:hAnsi="Arial" w:cs="Arial"/>
          <w:color w:val="3A3A3A"/>
          <w:sz w:val="22"/>
          <w:szCs w:val="22"/>
          <w:bdr w:val="none" w:sz="0" w:space="0" w:color="auto" w:frame="1"/>
          <w:lang w:val="en-US"/>
        </w:rPr>
        <w:t>It allows for open lines of communication.</w:t>
      </w:r>
      <w:r w:rsidRPr="00AA2A63">
        <w:rPr>
          <w:rStyle w:val="Fett"/>
          <w:sz w:val="22"/>
          <w:szCs w:val="22"/>
          <w:bdr w:val="none" w:sz="0" w:space="0" w:color="auto" w:frame="1"/>
          <w:lang w:val="en-US"/>
        </w:rPr>
        <w:br/>
      </w:r>
      <w:r w:rsidRPr="00AA2A63">
        <w:rPr>
          <w:rFonts w:ascii="Arial" w:hAnsi="Arial" w:cs="Arial"/>
          <w:bCs/>
          <w:color w:val="3A3A3A"/>
          <w:sz w:val="22"/>
          <w:szCs w:val="22"/>
          <w:lang w:val="en-US"/>
        </w:rPr>
        <w:t>When borders are removed, people have the ability to communicate with one another more freely. There is a greater exchange between cultures and instead of people from a different country being considered an alien, we would all be considered human. The world becomes a place that is more open and tolerant.</w:t>
      </w:r>
      <w:r w:rsidRPr="00AA2A63">
        <w:rPr>
          <w:bCs/>
          <w:sz w:val="22"/>
          <w:szCs w:val="22"/>
          <w:lang w:val="en-US"/>
        </w:rPr>
        <w:t xml:space="preserve"> </w:t>
      </w:r>
    </w:p>
    <w:p w14:paraId="25B6373B" w14:textId="77777777" w:rsidR="00EB4C12" w:rsidRPr="00F27624" w:rsidRDefault="00EB4C12" w:rsidP="00EB4C12">
      <w:pPr>
        <w:pStyle w:val="StandardWeb"/>
        <w:shd w:val="clear" w:color="auto" w:fill="FFFFFF"/>
        <w:spacing w:before="0" w:beforeAutospacing="0" w:after="0" w:afterAutospacing="0"/>
        <w:rPr>
          <w:rFonts w:ascii="Arial" w:hAnsi="Arial" w:cs="Arial"/>
          <w:color w:val="3A3A3A"/>
          <w:sz w:val="16"/>
          <w:szCs w:val="16"/>
          <w:lang w:val="en-US"/>
        </w:rPr>
      </w:pPr>
    </w:p>
    <w:p w14:paraId="5A71A561"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It could stop the issue of labor exploitation. </w:t>
      </w:r>
      <w:r w:rsidRPr="00AA2A63">
        <w:rPr>
          <w:rFonts w:ascii="Arial" w:hAnsi="Arial" w:cs="Arial"/>
          <w:color w:val="3A3A3A"/>
          <w:sz w:val="22"/>
          <w:szCs w:val="22"/>
          <w:lang w:val="en-US"/>
        </w:rPr>
        <w:br/>
        <w:t xml:space="preserve">One of the ways that goods are produced cheaply in the world today is because of labor exploitation, for example child labor. Workers are further exploited through the </w:t>
      </w:r>
      <w:r w:rsidRPr="00180382">
        <w:rPr>
          <w:rFonts w:ascii="Arial" w:hAnsi="Arial" w:cs="Arial"/>
          <w:color w:val="3A3A3A"/>
          <w:sz w:val="22"/>
          <w:szCs w:val="22"/>
          <w:lang w:val="en-US"/>
        </w:rPr>
        <w:t>implementation</w:t>
      </w:r>
      <w:r w:rsidRPr="00AA2A63">
        <w:rPr>
          <w:rFonts w:ascii="Arial" w:hAnsi="Arial" w:cs="Arial"/>
          <w:color w:val="3A3A3A"/>
          <w:sz w:val="22"/>
          <w:szCs w:val="22"/>
          <w:lang w:val="en-US"/>
        </w:rPr>
        <w:t xml:space="preserve"> of unsafe working conditions because they may have entered a country illegally and face jail time or worse if they report on their conditions. By opening borders, it becomes possible to open business activities, thereby removing the need of a black market for cheap goods or services.</w:t>
      </w:r>
    </w:p>
    <w:p w14:paraId="54E25700" w14:textId="77777777" w:rsidR="00EB4C12" w:rsidRPr="00F27624" w:rsidRDefault="00EB4C12" w:rsidP="00EB4C12">
      <w:pPr>
        <w:pStyle w:val="StandardWeb"/>
        <w:shd w:val="clear" w:color="auto" w:fill="FFFFFF"/>
        <w:spacing w:before="0" w:beforeAutospacing="0" w:after="0" w:afterAutospacing="0"/>
        <w:rPr>
          <w:rFonts w:ascii="Arial" w:hAnsi="Arial" w:cs="Arial"/>
          <w:color w:val="3A3A3A"/>
          <w:sz w:val="16"/>
          <w:szCs w:val="16"/>
          <w:lang w:val="en-US"/>
        </w:rPr>
      </w:pPr>
    </w:p>
    <w:p w14:paraId="644BBB6C" w14:textId="77777777" w:rsidR="0018038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 xml:space="preserve">We could begin </w:t>
      </w:r>
      <w:r w:rsidRPr="00AA2A63">
        <w:rPr>
          <w:rStyle w:val="Fett"/>
          <w:rFonts w:ascii="Arial" w:hAnsi="Arial" w:cs="Arial"/>
          <w:color w:val="3A3A3A"/>
          <w:sz w:val="22"/>
          <w:szCs w:val="22"/>
          <w:u w:val="single"/>
          <w:bdr w:val="none" w:sz="0" w:space="0" w:color="auto" w:frame="1"/>
          <w:lang w:val="en-US"/>
        </w:rPr>
        <w:t>pooling</w:t>
      </w:r>
      <w:r w:rsidRPr="00AA2A63">
        <w:rPr>
          <w:rStyle w:val="Fett"/>
          <w:rFonts w:ascii="Arial" w:hAnsi="Arial" w:cs="Arial"/>
          <w:color w:val="3A3A3A"/>
          <w:sz w:val="22"/>
          <w:szCs w:val="22"/>
          <w:bdr w:val="none" w:sz="0" w:space="0" w:color="auto" w:frame="1"/>
          <w:lang w:val="en-US"/>
        </w:rPr>
        <w:t xml:space="preserve"> resources to do great things. </w:t>
      </w:r>
      <w:r w:rsidRPr="00AA2A63">
        <w:rPr>
          <w:rFonts w:ascii="Arial" w:hAnsi="Arial" w:cs="Arial"/>
          <w:color w:val="3A3A3A"/>
          <w:sz w:val="22"/>
          <w:szCs w:val="22"/>
          <w:lang w:val="en-US"/>
        </w:rPr>
        <w:br/>
        <w:t xml:space="preserve">Multiple countries are running space programs right now. Some private businesses are doing the same thing. If they could pool their resources and combine talents to work toward one single goal </w:t>
      </w:r>
    </w:p>
    <w:tbl>
      <w:tblPr>
        <w:tblStyle w:val="Tabellenraster"/>
        <w:tblpPr w:leftFromText="141" w:rightFromText="141" w:vertAnchor="text" w:horzAnchor="margin" w:tblpY="58"/>
        <w:tblW w:w="0" w:type="auto"/>
        <w:tblLook w:val="04A0" w:firstRow="1" w:lastRow="0" w:firstColumn="1" w:lastColumn="0" w:noHBand="0" w:noVBand="1"/>
      </w:tblPr>
      <w:tblGrid>
        <w:gridCol w:w="3031"/>
        <w:gridCol w:w="3523"/>
        <w:gridCol w:w="3074"/>
      </w:tblGrid>
      <w:tr w:rsidR="00180382" w14:paraId="4D97ADCC" w14:textId="77777777" w:rsidTr="00180382">
        <w:tc>
          <w:tcPr>
            <w:tcW w:w="3031" w:type="dxa"/>
            <w:tcBorders>
              <w:top w:val="single" w:sz="4" w:space="0" w:color="auto"/>
              <w:left w:val="single" w:sz="4" w:space="0" w:color="auto"/>
              <w:bottom w:val="single" w:sz="4" w:space="0" w:color="auto"/>
              <w:right w:val="single" w:sz="4" w:space="0" w:color="auto"/>
            </w:tcBorders>
            <w:hideMark/>
          </w:tcPr>
          <w:p w14:paraId="48620A6E" w14:textId="77777777" w:rsidR="00180382" w:rsidRPr="00482A0C" w:rsidRDefault="00180382" w:rsidP="00180382">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743702E3" w14:textId="77777777" w:rsidR="00180382" w:rsidRDefault="00180382" w:rsidP="00180382">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074" w:type="dxa"/>
            <w:tcBorders>
              <w:top w:val="single" w:sz="4" w:space="0" w:color="auto"/>
              <w:left w:val="single" w:sz="4" w:space="0" w:color="auto"/>
              <w:bottom w:val="single" w:sz="4" w:space="0" w:color="auto"/>
              <w:right w:val="single" w:sz="4" w:space="0" w:color="auto"/>
            </w:tcBorders>
            <w:hideMark/>
          </w:tcPr>
          <w:p w14:paraId="7D76B200" w14:textId="77777777" w:rsidR="00180382" w:rsidRDefault="00180382" w:rsidP="00180382">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180382" w14:paraId="0095E112" w14:textId="77777777" w:rsidTr="00180382">
        <w:tc>
          <w:tcPr>
            <w:tcW w:w="3031" w:type="dxa"/>
            <w:tcBorders>
              <w:top w:val="single" w:sz="4" w:space="0" w:color="auto"/>
              <w:left w:val="single" w:sz="4" w:space="0" w:color="auto"/>
              <w:bottom w:val="single" w:sz="4" w:space="0" w:color="auto"/>
              <w:right w:val="single" w:sz="4" w:space="0" w:color="auto"/>
            </w:tcBorders>
            <w:hideMark/>
          </w:tcPr>
          <w:p w14:paraId="4EF3586E" w14:textId="77777777" w:rsidR="00180382" w:rsidRDefault="00180382" w:rsidP="00180382">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23" w:type="dxa"/>
            <w:tcBorders>
              <w:top w:val="nil"/>
              <w:left w:val="single" w:sz="4" w:space="0" w:color="auto"/>
              <w:bottom w:val="single" w:sz="4" w:space="0" w:color="auto"/>
              <w:right w:val="single" w:sz="4" w:space="0" w:color="auto"/>
            </w:tcBorders>
            <w:hideMark/>
          </w:tcPr>
          <w:p w14:paraId="68944E53" w14:textId="77777777" w:rsidR="00180382" w:rsidRDefault="00180382" w:rsidP="00180382">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1C8DA23E" w14:textId="77777777" w:rsidR="00180382" w:rsidRDefault="00180382" w:rsidP="00180382">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333B31A5" w14:textId="77777777" w:rsidR="00180382" w:rsidRDefault="00180382" w:rsidP="00EB4C12">
      <w:pPr>
        <w:pStyle w:val="StandardWeb"/>
        <w:shd w:val="clear" w:color="auto" w:fill="FFFFFF"/>
        <w:spacing w:before="0" w:beforeAutospacing="0" w:after="0" w:afterAutospacing="0"/>
        <w:rPr>
          <w:rFonts w:ascii="Arial" w:hAnsi="Arial" w:cs="Arial"/>
          <w:color w:val="3A3A3A"/>
          <w:sz w:val="22"/>
          <w:szCs w:val="22"/>
          <w:lang w:val="en-US"/>
        </w:rPr>
      </w:pPr>
    </w:p>
    <w:p w14:paraId="0A306FE6" w14:textId="10E81A0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Fonts w:ascii="Arial" w:hAnsi="Arial" w:cs="Arial"/>
          <w:color w:val="3A3A3A"/>
          <w:sz w:val="22"/>
          <w:szCs w:val="22"/>
          <w:lang w:val="en-US"/>
        </w:rPr>
        <w:t xml:space="preserve">instead of having multiple agencies all trying to do the same thing, we could be more efficient with our innovation in the area of space </w:t>
      </w:r>
      <w:r w:rsidRPr="00AA2A63">
        <w:rPr>
          <w:rFonts w:ascii="Arial" w:hAnsi="Arial" w:cs="Arial"/>
          <w:color w:val="3A3A3A"/>
          <w:sz w:val="22"/>
          <w:szCs w:val="22"/>
          <w:u w:val="single"/>
          <w:lang w:val="en-US"/>
        </w:rPr>
        <w:t>exploration</w:t>
      </w:r>
      <w:r w:rsidRPr="00AA2A63">
        <w:rPr>
          <w:rFonts w:ascii="Arial" w:hAnsi="Arial" w:cs="Arial"/>
          <w:color w:val="3A3A3A"/>
          <w:sz w:val="22"/>
          <w:szCs w:val="22"/>
          <w:lang w:val="en-US"/>
        </w:rPr>
        <w:t>. The same principle could be applied</w:t>
      </w:r>
      <w:r w:rsidRPr="00F27624">
        <w:rPr>
          <w:rFonts w:ascii="Arial" w:hAnsi="Arial" w:cs="Arial"/>
          <w:color w:val="3A3A3A"/>
          <w:sz w:val="22"/>
          <w:szCs w:val="22"/>
          <w:lang w:val="en-US"/>
        </w:rPr>
        <w:t xml:space="preserve"> to</w:t>
      </w:r>
      <w:r w:rsidRPr="00AA2A63">
        <w:rPr>
          <w:rFonts w:ascii="Arial" w:hAnsi="Arial" w:cs="Arial"/>
          <w:color w:val="3A3A3A"/>
          <w:sz w:val="22"/>
          <w:szCs w:val="22"/>
          <w:lang w:val="en-US"/>
        </w:rPr>
        <w:t xml:space="preserve"> virtually any industry or idea.</w:t>
      </w:r>
    </w:p>
    <w:p w14:paraId="3C4FC12C" w14:textId="77777777" w:rsidR="00EB4C12" w:rsidRPr="00F27624" w:rsidRDefault="00EB4C12" w:rsidP="00EB4C12">
      <w:pPr>
        <w:pStyle w:val="StandardWeb"/>
        <w:shd w:val="clear" w:color="auto" w:fill="FFFFFF"/>
        <w:spacing w:before="0" w:beforeAutospacing="0" w:after="0" w:afterAutospacing="0"/>
        <w:rPr>
          <w:rFonts w:ascii="Arial" w:hAnsi="Arial" w:cs="Arial"/>
          <w:color w:val="3A3A3A"/>
          <w:sz w:val="16"/>
          <w:szCs w:val="16"/>
          <w:vertAlign w:val="superscript"/>
          <w:lang w:val="en-US"/>
        </w:rPr>
      </w:pPr>
    </w:p>
    <w:p w14:paraId="5AB28C59" w14:textId="77777777" w:rsidR="00EB4C12" w:rsidRPr="00F27624" w:rsidRDefault="00EB4C12" w:rsidP="00EB4C12">
      <w:pPr>
        <w:pStyle w:val="StandardWeb"/>
        <w:shd w:val="clear" w:color="auto" w:fill="FFFFFF"/>
        <w:spacing w:before="0" w:beforeAutospacing="0" w:after="0" w:afterAutospacing="0"/>
        <w:rPr>
          <w:rFonts w:ascii="Arial" w:hAnsi="Arial" w:cs="Arial"/>
          <w:b/>
          <w:color w:val="3A3A3A"/>
          <w:sz w:val="16"/>
          <w:szCs w:val="16"/>
          <w:u w:val="single"/>
          <w:vertAlign w:val="superscript"/>
          <w:lang w:val="en-US"/>
        </w:rPr>
      </w:pPr>
    </w:p>
    <w:p w14:paraId="0EBF2A98" w14:textId="77777777" w:rsidR="00EB4C12" w:rsidRPr="00EB4C12" w:rsidRDefault="00EB4C12" w:rsidP="00EB4C12">
      <w:pPr>
        <w:pStyle w:val="StandardWeb"/>
        <w:shd w:val="clear" w:color="auto" w:fill="FFFFFF"/>
        <w:spacing w:before="0" w:beforeAutospacing="0" w:after="0" w:afterAutospacing="0"/>
        <w:rPr>
          <w:rFonts w:ascii="Arial" w:hAnsi="Arial" w:cs="Arial"/>
          <w:b/>
          <w:color w:val="3A3A3A"/>
          <w:lang w:val="en-US"/>
        </w:rPr>
      </w:pPr>
      <w:r w:rsidRPr="00EB4C12">
        <w:rPr>
          <w:rFonts w:ascii="Arial" w:hAnsi="Arial" w:cs="Arial"/>
          <w:b/>
          <w:color w:val="3A3A3A"/>
          <w:lang w:val="en-US"/>
        </w:rPr>
        <w:t>Some cons</w:t>
      </w:r>
    </w:p>
    <w:p w14:paraId="56D1D126" w14:textId="77777777" w:rsidR="00EB4C12" w:rsidRPr="00F27624" w:rsidRDefault="00EB4C12" w:rsidP="00EB4C12">
      <w:pPr>
        <w:pStyle w:val="StandardWeb"/>
        <w:shd w:val="clear" w:color="auto" w:fill="FFFFFF"/>
        <w:spacing w:before="0" w:beforeAutospacing="0" w:after="0" w:afterAutospacing="0"/>
        <w:rPr>
          <w:rFonts w:ascii="Arial" w:hAnsi="Arial" w:cs="Arial"/>
          <w:color w:val="3A3A3A"/>
          <w:sz w:val="16"/>
          <w:szCs w:val="16"/>
          <w:lang w:val="en-US"/>
        </w:rPr>
      </w:pPr>
    </w:p>
    <w:p w14:paraId="4A518708"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Globalization generally makes the rich become richer and the poor become poorer. </w:t>
      </w:r>
      <w:r w:rsidRPr="00AA2A63">
        <w:rPr>
          <w:rFonts w:ascii="Arial" w:hAnsi="Arial" w:cs="Arial"/>
          <w:color w:val="3A3A3A"/>
          <w:sz w:val="22"/>
          <w:szCs w:val="22"/>
          <w:lang w:val="en-US"/>
        </w:rPr>
        <w:br/>
        <w:t>Globalization should be about free trade, but the reality of the situation is that only true globalization which removes national borders can do this. Yet, we still have borders, and for some countries there are taxes on imports of more than 20%, which limit the access that people have to imported products. This means the rich can access what they want or need to become richer, but the poor get trapped in poverty because they don’t have the means to access success.</w:t>
      </w:r>
    </w:p>
    <w:p w14:paraId="34B60AC9" w14:textId="77777777" w:rsidR="00EB4C12" w:rsidRPr="00AA2A63" w:rsidRDefault="00EB4C12" w:rsidP="00EB4C12">
      <w:pPr>
        <w:pStyle w:val="StandardWeb"/>
        <w:shd w:val="clear" w:color="auto" w:fill="FFFFFF"/>
        <w:spacing w:before="0" w:beforeAutospacing="0" w:after="0" w:afterAutospacing="0"/>
        <w:rPr>
          <w:rStyle w:val="Fett"/>
          <w:rFonts w:ascii="Arial" w:hAnsi="Arial" w:cs="Arial"/>
          <w:color w:val="3A3A3A"/>
          <w:sz w:val="22"/>
          <w:szCs w:val="22"/>
          <w:bdr w:val="none" w:sz="0" w:space="0" w:color="auto" w:frame="1"/>
          <w:lang w:val="en-US"/>
        </w:rPr>
      </w:pPr>
    </w:p>
    <w:p w14:paraId="46C8826F"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Jobs get transferred to lower-cost areas. </w:t>
      </w:r>
      <w:r w:rsidRPr="00AA2A63">
        <w:rPr>
          <w:rFonts w:ascii="Arial" w:hAnsi="Arial" w:cs="Arial"/>
          <w:color w:val="3A3A3A"/>
          <w:sz w:val="22"/>
          <w:szCs w:val="22"/>
          <w:lang w:val="en-US"/>
        </w:rPr>
        <w:br/>
        <w:t xml:space="preserve">Jobs can be created through globalism, but many of them are created in those areas where labor costs are the cheapest. Even in a world that is completely without borders, the cost of doing business is going to be cheaper in some areas than in others. Businesses will transfer or create jobs in these low-cost areas, where safety standards are often ignored to produce cheap goods, all in order to stay </w:t>
      </w:r>
      <w:r w:rsidRPr="00AA2A63">
        <w:rPr>
          <w:rFonts w:ascii="Arial" w:hAnsi="Arial" w:cs="Arial"/>
          <w:color w:val="3A3A3A"/>
          <w:sz w:val="22"/>
          <w:szCs w:val="22"/>
          <w:u w:val="single"/>
          <w:lang w:val="en-US"/>
        </w:rPr>
        <w:t>competitive</w:t>
      </w:r>
      <w:r w:rsidRPr="00AA2A63">
        <w:rPr>
          <w:rFonts w:ascii="Arial" w:hAnsi="Arial" w:cs="Arial"/>
          <w:color w:val="3A3A3A"/>
          <w:sz w:val="22"/>
          <w:szCs w:val="22"/>
          <w:lang w:val="en-US"/>
        </w:rPr>
        <w:t xml:space="preserve">. </w:t>
      </w:r>
    </w:p>
    <w:p w14:paraId="1540A5C2" w14:textId="77777777" w:rsidR="00EB4C12" w:rsidRPr="00AA2A63" w:rsidRDefault="00EB4C12" w:rsidP="00EB4C12">
      <w:pPr>
        <w:pStyle w:val="StandardWeb"/>
        <w:shd w:val="clear" w:color="auto" w:fill="FFFFFF"/>
        <w:spacing w:before="0" w:beforeAutospacing="0" w:after="0" w:afterAutospacing="0"/>
        <w:rPr>
          <w:rStyle w:val="Fett"/>
          <w:rFonts w:ascii="Arial" w:hAnsi="Arial" w:cs="Arial"/>
          <w:color w:val="3A3A3A"/>
          <w:sz w:val="22"/>
          <w:szCs w:val="22"/>
          <w:bdr w:val="none" w:sz="0" w:space="0" w:color="auto" w:frame="1"/>
          <w:lang w:val="en-US"/>
        </w:rPr>
      </w:pPr>
    </w:p>
    <w:p w14:paraId="6C23B740"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Globalization creates a culture of fear and leads to greater worker exploitation. </w:t>
      </w:r>
      <w:r w:rsidRPr="00AA2A63">
        <w:rPr>
          <w:rFonts w:ascii="Arial" w:hAnsi="Arial" w:cs="Arial"/>
          <w:color w:val="3A3A3A"/>
          <w:sz w:val="22"/>
          <w:szCs w:val="22"/>
          <w:lang w:val="en-US"/>
        </w:rPr>
        <w:br/>
        <w:t xml:space="preserve">Even if jobs are not exported to cheaper areas of the planet, business owners can hold the threat of doing so over the heads of their current workers in order to get salary </w:t>
      </w:r>
      <w:r w:rsidRPr="00AA2A63">
        <w:rPr>
          <w:rFonts w:ascii="Arial" w:hAnsi="Arial" w:cs="Arial"/>
          <w:color w:val="3A3A3A"/>
          <w:sz w:val="22"/>
          <w:szCs w:val="22"/>
          <w:u w:val="single"/>
          <w:lang w:val="en-US"/>
        </w:rPr>
        <w:t>concessions</w:t>
      </w:r>
      <w:r w:rsidRPr="00AA2A63">
        <w:rPr>
          <w:rFonts w:ascii="Arial" w:hAnsi="Arial" w:cs="Arial"/>
          <w:color w:val="3A3A3A"/>
          <w:sz w:val="22"/>
          <w:szCs w:val="22"/>
          <w:lang w:val="en-US"/>
        </w:rPr>
        <w:t>. People could be forced to accept the race to the bottom of the pay scale to keep their employment. If there is a race to the bottom for worker wages globally, then there would be nothing to stop organizations from exploiting workers so that goods could be created cheaply.</w:t>
      </w:r>
    </w:p>
    <w:p w14:paraId="3139FFCC" w14:textId="77777777" w:rsidR="00EB4C12" w:rsidRPr="00AA2A63" w:rsidRDefault="00EB4C12" w:rsidP="00EB4C12">
      <w:pPr>
        <w:pStyle w:val="StandardWeb"/>
        <w:shd w:val="clear" w:color="auto" w:fill="FFFFFF"/>
        <w:spacing w:before="0" w:beforeAutospacing="0" w:after="0" w:afterAutospacing="0"/>
        <w:rPr>
          <w:rStyle w:val="Fett"/>
          <w:rFonts w:ascii="Arial" w:hAnsi="Arial" w:cs="Arial"/>
          <w:color w:val="3A3A3A"/>
          <w:sz w:val="22"/>
          <w:szCs w:val="22"/>
          <w:bdr w:val="none" w:sz="0" w:space="0" w:color="auto" w:frame="1"/>
          <w:lang w:val="en-US"/>
        </w:rPr>
      </w:pPr>
    </w:p>
    <w:p w14:paraId="1916FE2B"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It creates a political system where the biggest and the richest have influence. </w:t>
      </w:r>
      <w:r w:rsidRPr="00AA2A63">
        <w:rPr>
          <w:rFonts w:ascii="Arial" w:hAnsi="Arial" w:cs="Arial"/>
          <w:color w:val="3A3A3A"/>
          <w:sz w:val="22"/>
          <w:szCs w:val="22"/>
          <w:lang w:val="en-US"/>
        </w:rPr>
        <w:br/>
        <w:t xml:space="preserve">In many developed countries today, there are large companies who are highly involved in politics so that they can have a certain influence in the making of laws and regulations. If national borders were to disappear, this issue would become a global problem. The largest businesses and richest people could </w:t>
      </w:r>
      <w:r w:rsidRPr="00AA2A63">
        <w:rPr>
          <w:rFonts w:ascii="Arial" w:hAnsi="Arial" w:cs="Arial"/>
          <w:color w:val="3A3A3A"/>
          <w:sz w:val="22"/>
          <w:szCs w:val="22"/>
          <w:u w:val="single"/>
          <w:lang w:val="en-US"/>
        </w:rPr>
        <w:t>hoard</w:t>
      </w:r>
      <w:r w:rsidRPr="00AA2A63">
        <w:rPr>
          <w:rFonts w:ascii="Arial" w:hAnsi="Arial" w:cs="Arial"/>
          <w:color w:val="3A3A3A"/>
          <w:sz w:val="22"/>
          <w:szCs w:val="22"/>
          <w:lang w:val="en-US"/>
        </w:rPr>
        <w:t xml:space="preserve"> global resources for themselves through whatever government was put into place.</w:t>
      </w:r>
    </w:p>
    <w:p w14:paraId="22216EEC" w14:textId="77777777" w:rsidR="00EB4C12" w:rsidRPr="00AA2A63" w:rsidRDefault="00EB4C12" w:rsidP="00EB4C12">
      <w:pPr>
        <w:pStyle w:val="StandardWeb"/>
        <w:shd w:val="clear" w:color="auto" w:fill="FFFFFF"/>
        <w:spacing w:before="0" w:beforeAutospacing="0" w:after="0" w:afterAutospacing="0"/>
        <w:rPr>
          <w:rStyle w:val="Fett"/>
          <w:rFonts w:ascii="Arial" w:hAnsi="Arial" w:cs="Arial"/>
          <w:color w:val="3A3A3A"/>
          <w:sz w:val="22"/>
          <w:szCs w:val="22"/>
          <w:bdr w:val="none" w:sz="0" w:space="0" w:color="auto" w:frame="1"/>
          <w:lang w:val="en-US"/>
        </w:rPr>
      </w:pPr>
    </w:p>
    <w:p w14:paraId="77A90928"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Richer regions will always consume more resources. </w:t>
      </w:r>
      <w:r w:rsidRPr="00AA2A63">
        <w:rPr>
          <w:rFonts w:ascii="Arial" w:hAnsi="Arial" w:cs="Arial"/>
          <w:color w:val="3A3A3A"/>
          <w:sz w:val="22"/>
          <w:szCs w:val="22"/>
          <w:lang w:val="en-US"/>
        </w:rPr>
        <w:br/>
        <w:t>This is already happening today. According to information from the United Nations Development Program, the G20 nations consume 86% of the world’s resources. In comparison, the poorest 80% of the world consume the other 14%.</w:t>
      </w:r>
    </w:p>
    <w:p w14:paraId="2AD130EE" w14:textId="77777777" w:rsidR="00EB4C12" w:rsidRPr="00AA2A63" w:rsidRDefault="00EB4C12" w:rsidP="00EB4C12">
      <w:pPr>
        <w:pStyle w:val="StandardWeb"/>
        <w:shd w:val="clear" w:color="auto" w:fill="FFFFFF"/>
        <w:spacing w:before="0" w:beforeAutospacing="0" w:after="0" w:afterAutospacing="0"/>
        <w:rPr>
          <w:rStyle w:val="Fett"/>
          <w:rFonts w:ascii="Arial" w:hAnsi="Arial" w:cs="Arial"/>
          <w:color w:val="3A3A3A"/>
          <w:sz w:val="22"/>
          <w:szCs w:val="22"/>
          <w:bdr w:val="none" w:sz="0" w:space="0" w:color="auto" w:frame="1"/>
          <w:lang w:val="en-US"/>
        </w:rPr>
      </w:pPr>
    </w:p>
    <w:p w14:paraId="364ED56E"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Diseases travel faster in a world that is globalized. </w:t>
      </w:r>
      <w:r w:rsidRPr="00AA2A63">
        <w:rPr>
          <w:rFonts w:ascii="Arial" w:hAnsi="Arial" w:cs="Arial"/>
          <w:color w:val="3A3A3A"/>
          <w:sz w:val="22"/>
          <w:szCs w:val="22"/>
          <w:lang w:val="en-US"/>
        </w:rPr>
        <w:br/>
        <w:t xml:space="preserve">When people stay within their own regions, there are fewer problems with infectious diseases. The open access that we have today already increases the threat of a new disease being spread to all corners of the planet in less than 14 days. This causes even the most remote parts of the planet to be exposed to potentially deadly health </w:t>
      </w:r>
      <w:r w:rsidRPr="00AA2A63">
        <w:rPr>
          <w:rFonts w:ascii="Arial" w:hAnsi="Arial" w:cs="Arial"/>
          <w:color w:val="3A3A3A"/>
          <w:sz w:val="22"/>
          <w:szCs w:val="22"/>
          <w:u w:val="single"/>
          <w:lang w:val="en-US"/>
        </w:rPr>
        <w:t>concerns</w:t>
      </w:r>
      <w:r w:rsidRPr="00AA2A63">
        <w:rPr>
          <w:rFonts w:ascii="Arial" w:hAnsi="Arial" w:cs="Arial"/>
          <w:color w:val="3A3A3A"/>
          <w:sz w:val="22"/>
          <w:szCs w:val="22"/>
          <w:lang w:val="en-US"/>
        </w:rPr>
        <w:t>.</w:t>
      </w:r>
    </w:p>
    <w:p w14:paraId="095EB4EE" w14:textId="77777777" w:rsidR="00EB4C12" w:rsidRPr="00AA2A63" w:rsidRDefault="00EB4C12" w:rsidP="00EB4C12">
      <w:pPr>
        <w:pStyle w:val="StandardWeb"/>
        <w:shd w:val="clear" w:color="auto" w:fill="FFFFFF"/>
        <w:spacing w:before="0" w:beforeAutospacing="0" w:after="0" w:afterAutospacing="0"/>
        <w:rPr>
          <w:rStyle w:val="Fett"/>
          <w:rFonts w:ascii="Arial" w:hAnsi="Arial" w:cs="Arial"/>
          <w:color w:val="3A3A3A"/>
          <w:sz w:val="22"/>
          <w:szCs w:val="22"/>
          <w:bdr w:val="none" w:sz="0" w:space="0" w:color="auto" w:frame="1"/>
          <w:lang w:val="en-US"/>
        </w:rPr>
      </w:pPr>
    </w:p>
    <w:p w14:paraId="114FCB61"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Social programs that act as safety nets could be removed. </w:t>
      </w:r>
      <w:r w:rsidRPr="00AA2A63">
        <w:rPr>
          <w:rFonts w:ascii="Arial" w:hAnsi="Arial" w:cs="Arial"/>
          <w:color w:val="3A3A3A"/>
          <w:sz w:val="22"/>
          <w:szCs w:val="22"/>
          <w:lang w:val="en-US"/>
        </w:rPr>
        <w:br/>
        <w:t xml:space="preserve">Many countries today offer their poorest of the poor a safety net for survival. This includes food stamps, housing </w:t>
      </w:r>
      <w:r w:rsidRPr="00AA2A63">
        <w:rPr>
          <w:rFonts w:ascii="Arial" w:hAnsi="Arial" w:cs="Arial"/>
          <w:color w:val="3A3A3A"/>
          <w:sz w:val="22"/>
          <w:szCs w:val="22"/>
          <w:u w:val="single"/>
          <w:lang w:val="en-US"/>
        </w:rPr>
        <w:t>provisions</w:t>
      </w:r>
      <w:r w:rsidRPr="00AA2A63">
        <w:rPr>
          <w:rFonts w:ascii="Arial" w:hAnsi="Arial" w:cs="Arial"/>
          <w:color w:val="3A3A3A"/>
          <w:sz w:val="22"/>
          <w:szCs w:val="22"/>
          <w:lang w:val="en-US"/>
        </w:rPr>
        <w:t xml:space="preserve">, and other </w:t>
      </w:r>
      <w:r w:rsidRPr="00AA2A63">
        <w:rPr>
          <w:rFonts w:ascii="Arial" w:hAnsi="Arial" w:cs="Arial"/>
          <w:color w:val="3A3A3A"/>
          <w:sz w:val="22"/>
          <w:szCs w:val="22"/>
          <w:u w:val="single"/>
          <w:lang w:val="en-US"/>
        </w:rPr>
        <w:t>benefits</w:t>
      </w:r>
      <w:r w:rsidRPr="00AA2A63">
        <w:rPr>
          <w:rFonts w:ascii="Arial" w:hAnsi="Arial" w:cs="Arial"/>
          <w:color w:val="3A3A3A"/>
          <w:sz w:val="22"/>
          <w:szCs w:val="22"/>
          <w:lang w:val="en-US"/>
        </w:rPr>
        <w:t xml:space="preserve"> that may go away in a world that has fully globalized. A single country can typically care for its own with a system of taxation, social benefits, and healthcare. Extend that to the world and the poverty that so many people face would make it nearly impossible to have a meaningful safety net in place.</w:t>
      </w:r>
    </w:p>
    <w:tbl>
      <w:tblPr>
        <w:tblStyle w:val="Tabellenraster"/>
        <w:tblpPr w:leftFromText="141" w:rightFromText="141" w:vertAnchor="text" w:horzAnchor="margin" w:tblpY="158"/>
        <w:tblW w:w="0" w:type="auto"/>
        <w:tblLook w:val="04A0" w:firstRow="1" w:lastRow="0" w:firstColumn="1" w:lastColumn="0" w:noHBand="0" w:noVBand="1"/>
      </w:tblPr>
      <w:tblGrid>
        <w:gridCol w:w="3031"/>
        <w:gridCol w:w="3523"/>
        <w:gridCol w:w="3074"/>
      </w:tblGrid>
      <w:tr w:rsidR="00180382" w14:paraId="63025248" w14:textId="77777777" w:rsidTr="00180382">
        <w:tc>
          <w:tcPr>
            <w:tcW w:w="3031" w:type="dxa"/>
            <w:tcBorders>
              <w:top w:val="single" w:sz="4" w:space="0" w:color="auto"/>
              <w:left w:val="single" w:sz="4" w:space="0" w:color="auto"/>
              <w:bottom w:val="single" w:sz="4" w:space="0" w:color="auto"/>
              <w:right w:val="single" w:sz="4" w:space="0" w:color="auto"/>
            </w:tcBorders>
            <w:hideMark/>
          </w:tcPr>
          <w:p w14:paraId="3A6BC7AC" w14:textId="77777777" w:rsidR="00180382" w:rsidRPr="00482A0C" w:rsidRDefault="00180382" w:rsidP="00180382">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53D7D957" w14:textId="77777777" w:rsidR="00180382" w:rsidRDefault="00180382" w:rsidP="00180382">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074" w:type="dxa"/>
            <w:tcBorders>
              <w:top w:val="single" w:sz="4" w:space="0" w:color="auto"/>
              <w:left w:val="single" w:sz="4" w:space="0" w:color="auto"/>
              <w:bottom w:val="single" w:sz="4" w:space="0" w:color="auto"/>
              <w:right w:val="single" w:sz="4" w:space="0" w:color="auto"/>
            </w:tcBorders>
            <w:hideMark/>
          </w:tcPr>
          <w:p w14:paraId="1AB9BFDD" w14:textId="77777777" w:rsidR="00180382" w:rsidRDefault="00180382" w:rsidP="00180382">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180382" w14:paraId="4DCA2E27" w14:textId="77777777" w:rsidTr="00180382">
        <w:tc>
          <w:tcPr>
            <w:tcW w:w="3031" w:type="dxa"/>
            <w:tcBorders>
              <w:top w:val="single" w:sz="4" w:space="0" w:color="auto"/>
              <w:left w:val="single" w:sz="4" w:space="0" w:color="auto"/>
              <w:bottom w:val="single" w:sz="4" w:space="0" w:color="auto"/>
              <w:right w:val="single" w:sz="4" w:space="0" w:color="auto"/>
            </w:tcBorders>
            <w:hideMark/>
          </w:tcPr>
          <w:p w14:paraId="6B1B7B8E" w14:textId="77777777" w:rsidR="00180382" w:rsidRDefault="00180382" w:rsidP="00180382">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23" w:type="dxa"/>
            <w:tcBorders>
              <w:top w:val="nil"/>
              <w:left w:val="single" w:sz="4" w:space="0" w:color="auto"/>
              <w:bottom w:val="single" w:sz="4" w:space="0" w:color="auto"/>
              <w:right w:val="single" w:sz="4" w:space="0" w:color="auto"/>
            </w:tcBorders>
            <w:hideMark/>
          </w:tcPr>
          <w:p w14:paraId="185FE9E7" w14:textId="77777777" w:rsidR="00180382" w:rsidRDefault="00180382" w:rsidP="00180382">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329D0B60" w14:textId="77777777" w:rsidR="00180382" w:rsidRDefault="00180382" w:rsidP="00180382">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3D3A1591" w14:textId="77777777" w:rsidR="00EB4C12" w:rsidRPr="00AA2A63" w:rsidRDefault="00EB4C12" w:rsidP="00EB4C12">
      <w:pPr>
        <w:pStyle w:val="StandardWeb"/>
        <w:shd w:val="clear" w:color="auto" w:fill="FFFFFF"/>
        <w:spacing w:before="0" w:beforeAutospacing="0" w:after="0" w:afterAutospacing="0"/>
        <w:rPr>
          <w:rStyle w:val="Fett"/>
          <w:rFonts w:ascii="Arial" w:hAnsi="Arial" w:cs="Arial"/>
          <w:color w:val="3A3A3A"/>
          <w:sz w:val="22"/>
          <w:szCs w:val="22"/>
          <w:bdr w:val="none" w:sz="0" w:space="0" w:color="auto" w:frame="1"/>
          <w:lang w:val="en-US"/>
        </w:rPr>
      </w:pPr>
    </w:p>
    <w:p w14:paraId="785A2088" w14:textId="77777777" w:rsidR="00EB4C12" w:rsidRPr="00AA2A63" w:rsidRDefault="00EB4C12" w:rsidP="00EB4C12">
      <w:pPr>
        <w:pStyle w:val="StandardWeb"/>
        <w:shd w:val="clear" w:color="auto" w:fill="FFFFFF"/>
        <w:spacing w:before="0" w:beforeAutospacing="0" w:after="0" w:afterAutospacing="0"/>
        <w:rPr>
          <w:rFonts w:ascii="Arial" w:hAnsi="Arial" w:cs="Arial"/>
          <w:color w:val="3A3A3A"/>
          <w:sz w:val="22"/>
          <w:szCs w:val="22"/>
          <w:lang w:val="en-US"/>
        </w:rPr>
      </w:pPr>
      <w:r w:rsidRPr="00AA2A63">
        <w:rPr>
          <w:rStyle w:val="Fett"/>
          <w:rFonts w:ascii="Arial" w:hAnsi="Arial" w:cs="Arial"/>
          <w:color w:val="3A3A3A"/>
          <w:sz w:val="22"/>
          <w:szCs w:val="22"/>
          <w:bdr w:val="none" w:sz="0" w:space="0" w:color="auto" w:frame="1"/>
          <w:lang w:val="en-US"/>
        </w:rPr>
        <w:t>It could have a negative impact on the environment. </w:t>
      </w:r>
      <w:r w:rsidRPr="00AA2A63">
        <w:rPr>
          <w:rFonts w:ascii="Arial" w:hAnsi="Arial" w:cs="Arial"/>
          <w:color w:val="3A3A3A"/>
          <w:sz w:val="22"/>
          <w:szCs w:val="22"/>
          <w:lang w:val="en-US"/>
        </w:rPr>
        <w:br/>
        <w:t>Increasing worldwide production levels will potentially increase pollution levels and cause more issues with global warming.</w:t>
      </w:r>
    </w:p>
    <w:p w14:paraId="33548AF0" w14:textId="77777777" w:rsidR="00EB4C12" w:rsidRDefault="00EB4C12" w:rsidP="00EB4C12">
      <w:pPr>
        <w:pStyle w:val="StandardWeb"/>
        <w:shd w:val="clear" w:color="auto" w:fill="FFFFFF"/>
        <w:spacing w:before="0" w:beforeAutospacing="0" w:after="0" w:afterAutospacing="0"/>
        <w:rPr>
          <w:rFonts w:ascii="Arial" w:hAnsi="Arial" w:cs="Arial"/>
          <w:color w:val="3A3A3A"/>
          <w:lang w:val="en-US"/>
        </w:rPr>
      </w:pPr>
    </w:p>
    <w:p w14:paraId="4D62DBB9" w14:textId="77777777" w:rsidR="00EB4C12" w:rsidRPr="005B49B4" w:rsidRDefault="00EB4C12" w:rsidP="00EB4C12">
      <w:pPr>
        <w:pStyle w:val="StandardWeb"/>
        <w:shd w:val="clear" w:color="auto" w:fill="FFFFFF"/>
        <w:spacing w:before="0" w:beforeAutospacing="0" w:after="0" w:afterAutospacing="0"/>
        <w:rPr>
          <w:rFonts w:ascii="Arial" w:hAnsi="Arial" w:cs="Arial"/>
          <w:color w:val="3A3A3A"/>
          <w:sz w:val="16"/>
          <w:szCs w:val="16"/>
          <w:lang w:val="en-US"/>
        </w:rPr>
      </w:pPr>
      <w:r w:rsidRPr="005B49B4">
        <w:rPr>
          <w:rFonts w:ascii="Arial" w:hAnsi="Arial" w:cs="Arial"/>
          <w:color w:val="3A3A3A"/>
          <w:sz w:val="16"/>
          <w:szCs w:val="16"/>
          <w:lang w:val="en-US"/>
        </w:rPr>
        <w:t>Adapted from https://smartasset.com/mortgage/the-pros-and-cons-of-globalization</w:t>
      </w:r>
    </w:p>
    <w:p w14:paraId="64942D6F" w14:textId="77777777" w:rsidR="00EB4C12" w:rsidRDefault="00EB4C12" w:rsidP="00EB4C12">
      <w:pPr>
        <w:spacing w:after="0" w:line="240" w:lineRule="auto"/>
        <w:rPr>
          <w:b/>
          <w:sz w:val="24"/>
          <w:szCs w:val="24"/>
          <w:lang w:val="en-US"/>
        </w:rPr>
      </w:pPr>
    </w:p>
    <w:p w14:paraId="239FE460" w14:textId="77777777" w:rsidR="00A40554" w:rsidRPr="00180382" w:rsidRDefault="00A40554" w:rsidP="00A40554">
      <w:pPr>
        <w:spacing w:after="0" w:line="240" w:lineRule="auto"/>
        <w:rPr>
          <w:rFonts w:ascii="Arial" w:hAnsi="Arial" w:cs="Arial"/>
          <w:sz w:val="18"/>
          <w:szCs w:val="18"/>
          <w:u w:val="single"/>
          <w:lang w:val="en-US"/>
        </w:rPr>
      </w:pPr>
      <w:r w:rsidRPr="00180382">
        <w:rPr>
          <w:rFonts w:ascii="Arial" w:hAnsi="Arial" w:cs="Arial"/>
          <w:sz w:val="18"/>
          <w:szCs w:val="18"/>
          <w:u w:val="single"/>
          <w:lang w:val="en-US"/>
        </w:rPr>
        <w:t>Wordlist (in order of appearance)</w:t>
      </w:r>
    </w:p>
    <w:p w14:paraId="480903AD" w14:textId="77777777" w:rsidR="00A40554" w:rsidRPr="00180382" w:rsidRDefault="00A40554" w:rsidP="00A40554">
      <w:pPr>
        <w:spacing w:after="0" w:line="240" w:lineRule="auto"/>
        <w:rPr>
          <w:rFonts w:ascii="Arial" w:hAnsi="Arial" w:cs="Arial"/>
          <w:sz w:val="18"/>
          <w:szCs w:val="18"/>
          <w:lang w:val="en-US"/>
        </w:rPr>
      </w:pPr>
    </w:p>
    <w:p w14:paraId="1CDEE4A8" w14:textId="77777777" w:rsidR="00A40554" w:rsidRPr="00180382" w:rsidRDefault="00A40554" w:rsidP="00A40554">
      <w:pPr>
        <w:spacing w:after="0" w:line="240" w:lineRule="auto"/>
        <w:rPr>
          <w:rFonts w:ascii="Arial" w:hAnsi="Arial" w:cs="Arial"/>
          <w:sz w:val="18"/>
          <w:szCs w:val="18"/>
          <w:lang w:val="en-US"/>
        </w:rPr>
      </w:pPr>
      <w:r w:rsidRPr="00180382">
        <w:rPr>
          <w:rFonts w:ascii="Arial" w:hAnsi="Arial" w:cs="Arial"/>
          <w:sz w:val="18"/>
          <w:szCs w:val="18"/>
          <w:lang w:val="en-US"/>
        </w:rPr>
        <w:t>poverty – Armut</w:t>
      </w:r>
      <w:r w:rsidRPr="00180382">
        <w:rPr>
          <w:rFonts w:ascii="Arial" w:hAnsi="Arial" w:cs="Arial"/>
          <w:sz w:val="18"/>
          <w:szCs w:val="18"/>
          <w:lang w:val="en-US"/>
        </w:rPr>
        <w:tab/>
      </w:r>
      <w:r w:rsidRPr="00180382">
        <w:rPr>
          <w:rFonts w:ascii="Arial" w:hAnsi="Arial" w:cs="Arial"/>
          <w:sz w:val="18"/>
          <w:szCs w:val="18"/>
          <w:lang w:val="en-US"/>
        </w:rPr>
        <w:tab/>
      </w:r>
      <w:r w:rsidRPr="00180382">
        <w:rPr>
          <w:rFonts w:ascii="Arial" w:hAnsi="Arial" w:cs="Arial"/>
          <w:sz w:val="18"/>
          <w:szCs w:val="18"/>
          <w:lang w:val="en-US"/>
        </w:rPr>
        <w:tab/>
      </w:r>
      <w:r w:rsidRPr="00180382">
        <w:rPr>
          <w:rFonts w:ascii="Arial" w:hAnsi="Arial" w:cs="Arial"/>
          <w:sz w:val="18"/>
          <w:szCs w:val="18"/>
          <w:lang w:val="en-US"/>
        </w:rPr>
        <w:tab/>
        <w:t>prosperity – Reichtum</w:t>
      </w:r>
      <w:r w:rsidRPr="00180382">
        <w:rPr>
          <w:rFonts w:ascii="Arial" w:hAnsi="Arial" w:cs="Arial"/>
          <w:sz w:val="18"/>
          <w:szCs w:val="18"/>
          <w:lang w:val="en-US"/>
        </w:rPr>
        <w:tab/>
        <w:t xml:space="preserve">     </w:t>
      </w:r>
      <w:r w:rsidRPr="00180382">
        <w:rPr>
          <w:rFonts w:ascii="Arial" w:hAnsi="Arial" w:cs="Arial"/>
          <w:sz w:val="18"/>
          <w:szCs w:val="18"/>
          <w:lang w:val="en-US"/>
        </w:rPr>
        <w:tab/>
      </w:r>
      <w:r w:rsidRPr="00180382">
        <w:rPr>
          <w:rFonts w:ascii="Arial" w:hAnsi="Arial" w:cs="Arial"/>
          <w:sz w:val="18"/>
          <w:szCs w:val="18"/>
          <w:lang w:val="en-US"/>
        </w:rPr>
        <w:tab/>
        <w:t>tax haven – Steueroase</w:t>
      </w:r>
    </w:p>
    <w:p w14:paraId="2DF6CE95" w14:textId="77777777" w:rsidR="00146668" w:rsidRPr="00180382" w:rsidRDefault="00146668" w:rsidP="00A40554">
      <w:pPr>
        <w:spacing w:after="0" w:line="240" w:lineRule="auto"/>
        <w:rPr>
          <w:rFonts w:ascii="Arial" w:hAnsi="Arial" w:cs="Arial"/>
          <w:sz w:val="18"/>
          <w:szCs w:val="18"/>
          <w:lang w:val="en-US"/>
        </w:rPr>
      </w:pPr>
    </w:p>
    <w:p w14:paraId="706003E4" w14:textId="3C5F4956" w:rsidR="00A40554" w:rsidRPr="00180382" w:rsidRDefault="00A40554" w:rsidP="00A40554">
      <w:pPr>
        <w:spacing w:after="0" w:line="240" w:lineRule="auto"/>
        <w:rPr>
          <w:rFonts w:ascii="Arial" w:hAnsi="Arial" w:cs="Arial"/>
          <w:sz w:val="18"/>
          <w:szCs w:val="18"/>
        </w:rPr>
      </w:pPr>
      <w:r w:rsidRPr="00180382">
        <w:rPr>
          <w:rFonts w:ascii="Arial" w:hAnsi="Arial" w:cs="Arial"/>
          <w:sz w:val="18"/>
          <w:szCs w:val="18"/>
        </w:rPr>
        <w:t>to accuse – beschuldigen</w:t>
      </w:r>
      <w:r w:rsidRPr="00180382">
        <w:rPr>
          <w:rFonts w:ascii="Arial" w:hAnsi="Arial" w:cs="Arial"/>
          <w:sz w:val="18"/>
          <w:szCs w:val="18"/>
        </w:rPr>
        <w:tab/>
      </w:r>
      <w:r w:rsidRPr="00180382">
        <w:rPr>
          <w:rFonts w:ascii="Arial" w:hAnsi="Arial" w:cs="Arial"/>
          <w:sz w:val="18"/>
          <w:szCs w:val="18"/>
        </w:rPr>
        <w:tab/>
      </w:r>
      <w:r w:rsidR="00180382">
        <w:rPr>
          <w:rFonts w:ascii="Arial" w:hAnsi="Arial" w:cs="Arial"/>
          <w:sz w:val="18"/>
          <w:szCs w:val="18"/>
        </w:rPr>
        <w:tab/>
      </w:r>
      <w:r w:rsidRPr="00180382">
        <w:rPr>
          <w:rFonts w:ascii="Arial" w:hAnsi="Arial" w:cs="Arial"/>
          <w:sz w:val="18"/>
          <w:szCs w:val="18"/>
        </w:rPr>
        <w:t>to pool – zusammenbringen</w:t>
      </w:r>
      <w:r w:rsidRPr="00180382">
        <w:rPr>
          <w:rFonts w:ascii="Arial" w:hAnsi="Arial" w:cs="Arial"/>
          <w:sz w:val="18"/>
          <w:szCs w:val="18"/>
        </w:rPr>
        <w:tab/>
      </w:r>
      <w:r w:rsidRPr="00180382">
        <w:rPr>
          <w:rFonts w:ascii="Arial" w:hAnsi="Arial" w:cs="Arial"/>
          <w:sz w:val="18"/>
          <w:szCs w:val="18"/>
        </w:rPr>
        <w:tab/>
        <w:t>exploration – Erforschung</w:t>
      </w:r>
    </w:p>
    <w:p w14:paraId="2E8232E5" w14:textId="77777777" w:rsidR="00A40554" w:rsidRPr="00180382" w:rsidRDefault="00A40554" w:rsidP="00A40554">
      <w:pPr>
        <w:spacing w:after="0" w:line="240" w:lineRule="auto"/>
        <w:rPr>
          <w:rFonts w:ascii="Arial" w:hAnsi="Arial" w:cs="Arial"/>
          <w:sz w:val="18"/>
          <w:szCs w:val="18"/>
        </w:rPr>
      </w:pPr>
    </w:p>
    <w:p w14:paraId="53E758C7" w14:textId="4697DFC0" w:rsidR="00A40554" w:rsidRPr="00180382" w:rsidRDefault="00A40554" w:rsidP="00A40554">
      <w:pPr>
        <w:spacing w:after="0" w:line="240" w:lineRule="auto"/>
        <w:rPr>
          <w:rFonts w:ascii="Arial" w:hAnsi="Arial" w:cs="Arial"/>
          <w:sz w:val="18"/>
          <w:szCs w:val="18"/>
        </w:rPr>
      </w:pPr>
      <w:r w:rsidRPr="00180382">
        <w:rPr>
          <w:rFonts w:ascii="Arial" w:hAnsi="Arial" w:cs="Arial"/>
          <w:sz w:val="18"/>
          <w:szCs w:val="18"/>
        </w:rPr>
        <w:t>compet</w:t>
      </w:r>
      <w:r w:rsidR="00180382" w:rsidRPr="00180382">
        <w:rPr>
          <w:rFonts w:ascii="Arial" w:hAnsi="Arial" w:cs="Arial"/>
          <w:sz w:val="18"/>
          <w:szCs w:val="18"/>
        </w:rPr>
        <w:t>i</w:t>
      </w:r>
      <w:r w:rsidRPr="00180382">
        <w:rPr>
          <w:rFonts w:ascii="Arial" w:hAnsi="Arial" w:cs="Arial"/>
          <w:sz w:val="18"/>
          <w:szCs w:val="18"/>
        </w:rPr>
        <w:t>tive – wettbewerbsfähig</w:t>
      </w:r>
      <w:r w:rsidRPr="00180382">
        <w:rPr>
          <w:rFonts w:ascii="Arial" w:hAnsi="Arial" w:cs="Arial"/>
          <w:sz w:val="18"/>
          <w:szCs w:val="18"/>
        </w:rPr>
        <w:tab/>
      </w:r>
      <w:r w:rsidR="00180382" w:rsidRPr="00180382">
        <w:rPr>
          <w:rFonts w:ascii="Arial" w:hAnsi="Arial" w:cs="Arial"/>
          <w:sz w:val="18"/>
          <w:szCs w:val="18"/>
        </w:rPr>
        <w:tab/>
      </w:r>
      <w:r w:rsidRPr="00180382">
        <w:rPr>
          <w:rFonts w:ascii="Arial" w:hAnsi="Arial" w:cs="Arial"/>
          <w:sz w:val="18"/>
          <w:szCs w:val="18"/>
        </w:rPr>
        <w:t>concession – Zug</w:t>
      </w:r>
      <w:r w:rsidR="00FE4250" w:rsidRPr="00180382">
        <w:rPr>
          <w:rFonts w:ascii="Arial" w:hAnsi="Arial" w:cs="Arial"/>
          <w:sz w:val="18"/>
          <w:szCs w:val="18"/>
        </w:rPr>
        <w:t>e</w:t>
      </w:r>
      <w:r w:rsidRPr="00180382">
        <w:rPr>
          <w:rFonts w:ascii="Arial" w:hAnsi="Arial" w:cs="Arial"/>
          <w:sz w:val="18"/>
          <w:szCs w:val="18"/>
        </w:rPr>
        <w:t>ständnis</w:t>
      </w:r>
      <w:r w:rsidRPr="00180382">
        <w:rPr>
          <w:rFonts w:ascii="Arial" w:hAnsi="Arial" w:cs="Arial"/>
          <w:sz w:val="18"/>
          <w:szCs w:val="18"/>
        </w:rPr>
        <w:tab/>
        <w:t xml:space="preserve">    </w:t>
      </w:r>
      <w:r w:rsidRPr="00180382">
        <w:rPr>
          <w:rFonts w:ascii="Arial" w:hAnsi="Arial" w:cs="Arial"/>
          <w:sz w:val="18"/>
          <w:szCs w:val="18"/>
        </w:rPr>
        <w:tab/>
        <w:t xml:space="preserve"> to hoard - horten </w:t>
      </w:r>
    </w:p>
    <w:p w14:paraId="6D459F1C" w14:textId="77777777" w:rsidR="00A40554" w:rsidRPr="00180382" w:rsidRDefault="00A40554" w:rsidP="00A40554">
      <w:pPr>
        <w:spacing w:after="0" w:line="240" w:lineRule="auto"/>
        <w:rPr>
          <w:rFonts w:ascii="Arial" w:hAnsi="Arial" w:cs="Arial"/>
          <w:sz w:val="18"/>
          <w:szCs w:val="18"/>
        </w:rPr>
      </w:pPr>
    </w:p>
    <w:p w14:paraId="22F5E6B1" w14:textId="2E8D411C" w:rsidR="00A40554" w:rsidRPr="00180382" w:rsidRDefault="00A40554" w:rsidP="00A40554">
      <w:pPr>
        <w:spacing w:after="0" w:line="240" w:lineRule="auto"/>
        <w:rPr>
          <w:rFonts w:ascii="Arial" w:hAnsi="Arial" w:cs="Arial"/>
          <w:sz w:val="18"/>
          <w:szCs w:val="18"/>
        </w:rPr>
      </w:pPr>
      <w:r w:rsidRPr="00180382">
        <w:rPr>
          <w:rFonts w:ascii="Arial" w:hAnsi="Arial" w:cs="Arial"/>
          <w:sz w:val="18"/>
          <w:szCs w:val="18"/>
        </w:rPr>
        <w:t>concerns – Sorgen, Bedenken</w:t>
      </w:r>
      <w:r w:rsidRPr="00180382">
        <w:rPr>
          <w:rFonts w:ascii="Arial" w:hAnsi="Arial" w:cs="Arial"/>
          <w:sz w:val="18"/>
          <w:szCs w:val="18"/>
        </w:rPr>
        <w:tab/>
      </w:r>
      <w:r w:rsidRPr="00180382">
        <w:rPr>
          <w:rFonts w:ascii="Arial" w:hAnsi="Arial" w:cs="Arial"/>
          <w:sz w:val="18"/>
          <w:szCs w:val="18"/>
        </w:rPr>
        <w:tab/>
        <w:t>provison – Bere</w:t>
      </w:r>
      <w:r w:rsidR="00FE4250" w:rsidRPr="00180382">
        <w:rPr>
          <w:rFonts w:ascii="Arial" w:hAnsi="Arial" w:cs="Arial"/>
          <w:sz w:val="18"/>
          <w:szCs w:val="18"/>
        </w:rPr>
        <w:t>i</w:t>
      </w:r>
      <w:r w:rsidRPr="00180382">
        <w:rPr>
          <w:rFonts w:ascii="Arial" w:hAnsi="Arial" w:cs="Arial"/>
          <w:sz w:val="18"/>
          <w:szCs w:val="18"/>
        </w:rPr>
        <w:t>tstellung</w:t>
      </w:r>
      <w:r w:rsidRPr="00180382">
        <w:rPr>
          <w:rFonts w:ascii="Arial" w:hAnsi="Arial" w:cs="Arial"/>
          <w:sz w:val="18"/>
          <w:szCs w:val="18"/>
        </w:rPr>
        <w:tab/>
        <w:t xml:space="preserve">   </w:t>
      </w:r>
      <w:r w:rsidRPr="00180382">
        <w:rPr>
          <w:rFonts w:ascii="Arial" w:hAnsi="Arial" w:cs="Arial"/>
          <w:sz w:val="18"/>
          <w:szCs w:val="18"/>
        </w:rPr>
        <w:tab/>
      </w:r>
      <w:r w:rsidR="00180382">
        <w:rPr>
          <w:rFonts w:ascii="Arial" w:hAnsi="Arial" w:cs="Arial"/>
          <w:sz w:val="18"/>
          <w:szCs w:val="18"/>
        </w:rPr>
        <w:tab/>
      </w:r>
      <w:r w:rsidRPr="00180382">
        <w:rPr>
          <w:rFonts w:ascii="Arial" w:hAnsi="Arial" w:cs="Arial"/>
          <w:sz w:val="18"/>
          <w:szCs w:val="18"/>
        </w:rPr>
        <w:t xml:space="preserve"> benefits – Zuschüsse</w:t>
      </w:r>
    </w:p>
    <w:p w14:paraId="4E9FCEF8" w14:textId="77777777" w:rsidR="006E1828" w:rsidRPr="00482A0C" w:rsidRDefault="006E1828" w:rsidP="006E1828">
      <w:pPr>
        <w:rPr>
          <w:b/>
          <w:sz w:val="24"/>
          <w:szCs w:val="24"/>
        </w:rPr>
      </w:pPr>
    </w:p>
    <w:p w14:paraId="63D3E28C" w14:textId="07DE3A7A" w:rsidR="00EB4C12" w:rsidRPr="00C50CC4" w:rsidRDefault="00180382" w:rsidP="00EB4C12">
      <w:pPr>
        <w:spacing w:after="0" w:line="240" w:lineRule="auto"/>
        <w:rPr>
          <w:b/>
          <w:sz w:val="24"/>
          <w:szCs w:val="24"/>
          <w:lang w:val="en-US"/>
        </w:rPr>
      </w:pPr>
      <w:r>
        <w:rPr>
          <w:b/>
          <w:sz w:val="24"/>
          <w:szCs w:val="24"/>
          <w:lang w:val="en-US"/>
        </w:rPr>
        <w:t>Please r</w:t>
      </w:r>
      <w:r w:rsidR="00EB4C12" w:rsidRPr="00C50CC4">
        <w:rPr>
          <w:b/>
          <w:sz w:val="24"/>
          <w:szCs w:val="24"/>
          <w:lang w:val="en-US"/>
        </w:rPr>
        <w:t xml:space="preserve">ead the text "The Pros and Cons of Globalization" and </w:t>
      </w:r>
      <w:r>
        <w:rPr>
          <w:b/>
          <w:sz w:val="24"/>
          <w:szCs w:val="24"/>
          <w:lang w:val="en-US"/>
        </w:rPr>
        <w:t>tick the correct</w:t>
      </w:r>
      <w:r w:rsidR="00EB4C12">
        <w:rPr>
          <w:b/>
          <w:sz w:val="24"/>
          <w:szCs w:val="24"/>
          <w:lang w:val="en-US"/>
        </w:rPr>
        <w:t xml:space="preserve"> statements!</w:t>
      </w:r>
    </w:p>
    <w:p w14:paraId="52A7089F" w14:textId="77777777" w:rsidR="00EB4C12" w:rsidRPr="005B49B4" w:rsidRDefault="00EB4C12" w:rsidP="00EB4C12">
      <w:pPr>
        <w:spacing w:after="0" w:line="240" w:lineRule="auto"/>
        <w:rPr>
          <w:b/>
          <w:sz w:val="16"/>
          <w:szCs w:val="16"/>
          <w:lang w:val="en-US"/>
        </w:rPr>
      </w:pPr>
    </w:p>
    <w:p w14:paraId="6D02ADF3" w14:textId="77777777" w:rsidR="00EB4C12" w:rsidRPr="00C022B4" w:rsidRDefault="00EB4C12" w:rsidP="00EB4C12">
      <w:pPr>
        <w:spacing w:after="0" w:line="240" w:lineRule="auto"/>
        <w:rPr>
          <w:b/>
          <w:lang w:val="en-CA"/>
        </w:rPr>
      </w:pPr>
      <w:r w:rsidRPr="00C022B4">
        <w:rPr>
          <w:b/>
          <w:lang w:val="en-CA"/>
        </w:rPr>
        <w:t>The worldwide need for cheap products ...</w:t>
      </w:r>
    </w:p>
    <w:p w14:paraId="1AD83C97" w14:textId="77777777" w:rsidR="00EB4C12" w:rsidRPr="00C022B4" w:rsidRDefault="00EB4C12" w:rsidP="00EB4C12">
      <w:pPr>
        <w:spacing w:after="0" w:line="240" w:lineRule="auto"/>
        <w:rPr>
          <w:b/>
          <w:sz w:val="16"/>
          <w:szCs w:val="16"/>
          <w:lang w:val="en-CA"/>
        </w:rPr>
      </w:pPr>
    </w:p>
    <w:p w14:paraId="74992353" w14:textId="77777777" w:rsidR="00EB4C12" w:rsidRDefault="00EB4C12" w:rsidP="00EB4C12">
      <w:pPr>
        <w:spacing w:after="0" w:line="240" w:lineRule="auto"/>
        <w:rPr>
          <w:lang w:val="en-US"/>
        </w:rPr>
      </w:pPr>
      <w:r w:rsidRPr="00C50CC4">
        <w:rPr>
          <w:lang w:val="en-US"/>
        </w:rPr>
        <w:t xml:space="preserve">a) </w:t>
      </w:r>
      <w:r>
        <w:rPr>
          <w:lang w:val="en-US"/>
        </w:rPr>
        <w:t>is one reason for children to work in countries they have entered illegally,</w:t>
      </w:r>
    </w:p>
    <w:p w14:paraId="31ED2961" w14:textId="77777777" w:rsidR="00EB4C12" w:rsidRPr="00C50CC4" w:rsidRDefault="00EB4C12" w:rsidP="00EB4C12">
      <w:pPr>
        <w:spacing w:after="0" w:line="240" w:lineRule="auto"/>
        <w:rPr>
          <w:lang w:val="en-US"/>
        </w:rPr>
      </w:pPr>
      <w:r w:rsidRPr="00C50CC4">
        <w:rPr>
          <w:lang w:val="en-US"/>
        </w:rPr>
        <w:t xml:space="preserve">b) </w:t>
      </w:r>
      <w:r>
        <w:rPr>
          <w:lang w:val="en-US"/>
        </w:rPr>
        <w:t>means that on-the-job-safety is sometimes neglected in certain countries,</w:t>
      </w:r>
    </w:p>
    <w:p w14:paraId="72593C63" w14:textId="77777777" w:rsidR="00EB4C12" w:rsidRPr="00C50CC4" w:rsidRDefault="00EB4C12" w:rsidP="00EB4C12">
      <w:pPr>
        <w:spacing w:after="0" w:line="240" w:lineRule="auto"/>
        <w:rPr>
          <w:lang w:val="en-US"/>
        </w:rPr>
      </w:pPr>
      <w:r w:rsidRPr="00C50CC4">
        <w:rPr>
          <w:lang w:val="en-US"/>
        </w:rPr>
        <w:t xml:space="preserve">c) </w:t>
      </w:r>
      <w:r>
        <w:rPr>
          <w:lang w:val="en-US"/>
        </w:rPr>
        <w:t xml:space="preserve">lets workers from developed countries move to countries where labor costs are lower, </w:t>
      </w:r>
    </w:p>
    <w:p w14:paraId="646E8D1C" w14:textId="64FAE7A0" w:rsidR="00EB4C12" w:rsidRPr="00C50CC4" w:rsidRDefault="00EB4C12" w:rsidP="00EB4C12">
      <w:pPr>
        <w:spacing w:after="0" w:line="240" w:lineRule="auto"/>
        <w:rPr>
          <w:lang w:val="en-US"/>
        </w:rPr>
      </w:pPr>
      <w:r w:rsidRPr="00C50CC4">
        <w:rPr>
          <w:lang w:val="en-US"/>
        </w:rPr>
        <w:t xml:space="preserve">d) </w:t>
      </w:r>
      <w:r>
        <w:rPr>
          <w:lang w:val="en-US"/>
        </w:rPr>
        <w:t>limits the taxes on imported goods to 20 % in some countries.</w:t>
      </w:r>
    </w:p>
    <w:p w14:paraId="002861CA" w14:textId="77777777" w:rsidR="00EB4C12" w:rsidRPr="00F27624" w:rsidRDefault="00EB4C12" w:rsidP="00EB4C12">
      <w:pPr>
        <w:spacing w:after="0" w:line="240" w:lineRule="auto"/>
        <w:rPr>
          <w:b/>
          <w:sz w:val="16"/>
          <w:szCs w:val="16"/>
          <w:lang w:val="en-US"/>
        </w:rPr>
      </w:pPr>
    </w:p>
    <w:p w14:paraId="283C241A" w14:textId="77777777" w:rsidR="00EB4C12" w:rsidRPr="00C50CC4" w:rsidRDefault="00EB4C12" w:rsidP="00EB4C12">
      <w:pPr>
        <w:spacing w:after="0" w:line="240" w:lineRule="auto"/>
        <w:rPr>
          <w:b/>
          <w:lang w:val="en-US"/>
        </w:rPr>
      </w:pPr>
      <w:r w:rsidRPr="00C50CC4">
        <w:rPr>
          <w:b/>
          <w:lang w:val="en-US"/>
        </w:rPr>
        <w:t>"Tax havens" ...</w:t>
      </w:r>
    </w:p>
    <w:p w14:paraId="2641C93F" w14:textId="77777777" w:rsidR="00EB4C12" w:rsidRPr="00C50CC4" w:rsidRDefault="00EB4C12" w:rsidP="00EB4C12">
      <w:pPr>
        <w:spacing w:after="0" w:line="240" w:lineRule="auto"/>
        <w:rPr>
          <w:sz w:val="16"/>
          <w:szCs w:val="16"/>
          <w:lang w:val="en-US"/>
        </w:rPr>
      </w:pPr>
    </w:p>
    <w:p w14:paraId="44D248E8" w14:textId="77777777" w:rsidR="00EB4C12" w:rsidRPr="00C50CC4" w:rsidRDefault="00EB4C12" w:rsidP="00EB4C12">
      <w:pPr>
        <w:spacing w:after="0" w:line="240" w:lineRule="auto"/>
        <w:rPr>
          <w:lang w:val="en-US"/>
        </w:rPr>
      </w:pPr>
      <w:r w:rsidRPr="00C50CC4">
        <w:rPr>
          <w:lang w:val="en-US"/>
        </w:rPr>
        <w:t>a) are organizations which pay very low taxes,</w:t>
      </w:r>
    </w:p>
    <w:p w14:paraId="5243D003" w14:textId="77777777" w:rsidR="00EB4C12" w:rsidRPr="00C50CC4" w:rsidRDefault="00EB4C12" w:rsidP="00EB4C12">
      <w:pPr>
        <w:spacing w:after="0" w:line="240" w:lineRule="auto"/>
        <w:rPr>
          <w:lang w:val="en-US"/>
        </w:rPr>
      </w:pPr>
      <w:r w:rsidRPr="00C50CC4">
        <w:rPr>
          <w:lang w:val="en-US"/>
        </w:rPr>
        <w:t xml:space="preserve">b) are countries with </w:t>
      </w:r>
      <w:r>
        <w:rPr>
          <w:lang w:val="en-US"/>
        </w:rPr>
        <w:t>tolerant</w:t>
      </w:r>
      <w:r w:rsidRPr="00C50CC4">
        <w:rPr>
          <w:lang w:val="en-US"/>
        </w:rPr>
        <w:t xml:space="preserve"> tax laws,</w:t>
      </w:r>
    </w:p>
    <w:p w14:paraId="0E8FD3DE" w14:textId="77777777" w:rsidR="00EB4C12" w:rsidRPr="00C50CC4" w:rsidRDefault="00EB4C12" w:rsidP="00EB4C12">
      <w:pPr>
        <w:spacing w:after="0" w:line="240" w:lineRule="auto"/>
        <w:rPr>
          <w:lang w:val="en-US"/>
        </w:rPr>
      </w:pPr>
      <w:r w:rsidRPr="00C50CC4">
        <w:rPr>
          <w:lang w:val="en-US"/>
        </w:rPr>
        <w:t xml:space="preserve">c) are countries </w:t>
      </w:r>
      <w:r>
        <w:rPr>
          <w:lang w:val="en-US"/>
        </w:rPr>
        <w:t xml:space="preserve">with </w:t>
      </w:r>
      <w:r w:rsidRPr="00C50CC4">
        <w:rPr>
          <w:lang w:val="en-US"/>
        </w:rPr>
        <w:t>very low tax rates for businesses</w:t>
      </w:r>
      <w:r>
        <w:rPr>
          <w:lang w:val="en-US"/>
        </w:rPr>
        <w:t>,</w:t>
      </w:r>
    </w:p>
    <w:p w14:paraId="3EBF97C8" w14:textId="77777777" w:rsidR="00EB4C12" w:rsidRPr="00C50CC4" w:rsidRDefault="00EB4C12" w:rsidP="00EB4C12">
      <w:pPr>
        <w:spacing w:after="0" w:line="240" w:lineRule="auto"/>
        <w:rPr>
          <w:lang w:val="en-US"/>
        </w:rPr>
      </w:pPr>
      <w:r w:rsidRPr="00C50CC4">
        <w:rPr>
          <w:lang w:val="en-US"/>
        </w:rPr>
        <w:t xml:space="preserve">d) </w:t>
      </w:r>
      <w:r>
        <w:rPr>
          <w:lang w:val="en-US"/>
        </w:rPr>
        <w:t>would</w:t>
      </w:r>
      <w:r w:rsidRPr="00C50CC4">
        <w:rPr>
          <w:lang w:val="en-US"/>
        </w:rPr>
        <w:t xml:space="preserve"> probably not exist without borders between countries.</w:t>
      </w:r>
    </w:p>
    <w:p w14:paraId="572EACF8" w14:textId="77777777" w:rsidR="00EB4C12" w:rsidRPr="00C50CC4" w:rsidRDefault="00EB4C12" w:rsidP="00EB4C12">
      <w:pPr>
        <w:spacing w:after="0" w:line="240" w:lineRule="auto"/>
        <w:rPr>
          <w:sz w:val="16"/>
          <w:szCs w:val="16"/>
          <w:lang w:val="en-US"/>
        </w:rPr>
      </w:pPr>
    </w:p>
    <w:p w14:paraId="34AE93B7" w14:textId="77777777" w:rsidR="00EB4C12" w:rsidRPr="00C50CC4" w:rsidRDefault="00EB4C12" w:rsidP="00EB4C12">
      <w:pPr>
        <w:spacing w:after="0" w:line="240" w:lineRule="auto"/>
        <w:rPr>
          <w:b/>
          <w:lang w:val="en-US"/>
        </w:rPr>
      </w:pPr>
      <w:r w:rsidRPr="00C50CC4">
        <w:rPr>
          <w:b/>
          <w:lang w:val="en-US"/>
        </w:rPr>
        <w:t xml:space="preserve"> "Pooling resources to do great things" …</w:t>
      </w:r>
    </w:p>
    <w:p w14:paraId="2865A35B" w14:textId="77777777" w:rsidR="00EB4C12" w:rsidRPr="00C50CC4" w:rsidRDefault="00EB4C12" w:rsidP="00EB4C12">
      <w:pPr>
        <w:spacing w:after="0" w:line="240" w:lineRule="auto"/>
        <w:rPr>
          <w:sz w:val="16"/>
          <w:szCs w:val="16"/>
          <w:lang w:val="en-US"/>
        </w:rPr>
      </w:pPr>
    </w:p>
    <w:p w14:paraId="5E38A5A9" w14:textId="77777777" w:rsidR="00EB4C12" w:rsidRPr="00C50CC4" w:rsidRDefault="00EB4C12" w:rsidP="00EB4C12">
      <w:pPr>
        <w:spacing w:after="0" w:line="240" w:lineRule="auto"/>
        <w:rPr>
          <w:lang w:val="en-US"/>
        </w:rPr>
      </w:pPr>
      <w:r w:rsidRPr="00C50CC4">
        <w:rPr>
          <w:lang w:val="en-US"/>
        </w:rPr>
        <w:t>a) is not something that private businesses can do,</w:t>
      </w:r>
    </w:p>
    <w:p w14:paraId="3E3828CD" w14:textId="77777777" w:rsidR="00EB4C12" w:rsidRPr="00C50CC4" w:rsidRDefault="00EB4C12" w:rsidP="00EB4C12">
      <w:pPr>
        <w:spacing w:after="0" w:line="240" w:lineRule="auto"/>
        <w:rPr>
          <w:lang w:val="en-US"/>
        </w:rPr>
      </w:pPr>
      <w:r w:rsidRPr="00C50CC4">
        <w:rPr>
          <w:lang w:val="en-US"/>
        </w:rPr>
        <w:t>b) means that many countries are working on their own space programs right now,</w:t>
      </w:r>
    </w:p>
    <w:p w14:paraId="0B82033D" w14:textId="77777777" w:rsidR="00EB4C12" w:rsidRPr="00C50CC4" w:rsidRDefault="00EB4C12" w:rsidP="00EB4C12">
      <w:pPr>
        <w:spacing w:after="0" w:line="240" w:lineRule="auto"/>
        <w:rPr>
          <w:lang w:val="en-US"/>
        </w:rPr>
      </w:pPr>
      <w:r w:rsidRPr="00C50CC4">
        <w:rPr>
          <w:lang w:val="en-US"/>
        </w:rPr>
        <w:t>c) is about multiple agencies a</w:t>
      </w:r>
      <w:r>
        <w:rPr>
          <w:lang w:val="en-US"/>
        </w:rPr>
        <w:t>ll trying to do the same things,</w:t>
      </w:r>
    </w:p>
    <w:p w14:paraId="15C2E892" w14:textId="77777777" w:rsidR="00EB4C12" w:rsidRPr="00C50CC4" w:rsidRDefault="00EB4C12" w:rsidP="00EB4C12">
      <w:pPr>
        <w:spacing w:after="0" w:line="240" w:lineRule="auto"/>
        <w:rPr>
          <w:lang w:val="en-US"/>
        </w:rPr>
      </w:pPr>
      <w:r w:rsidRPr="00C50CC4">
        <w:rPr>
          <w:lang w:val="en-US"/>
        </w:rPr>
        <w:t>d) can be applied to almost any industry.</w:t>
      </w:r>
    </w:p>
    <w:p w14:paraId="7160DF5C" w14:textId="77777777" w:rsidR="00EB4C12" w:rsidRPr="00C50CC4" w:rsidRDefault="00EB4C12" w:rsidP="00EB4C12">
      <w:pPr>
        <w:spacing w:after="0" w:line="240" w:lineRule="auto"/>
        <w:rPr>
          <w:sz w:val="16"/>
          <w:szCs w:val="16"/>
          <w:lang w:val="en-US"/>
        </w:rPr>
      </w:pPr>
    </w:p>
    <w:p w14:paraId="2C65C0B6" w14:textId="77777777" w:rsidR="00EB4C12" w:rsidRPr="00C50CC4" w:rsidRDefault="00EB4C12" w:rsidP="00EB4C12">
      <w:pPr>
        <w:spacing w:after="0" w:line="240" w:lineRule="auto"/>
        <w:rPr>
          <w:b/>
          <w:lang w:val="en-US"/>
        </w:rPr>
      </w:pPr>
      <w:r w:rsidRPr="00C50CC4">
        <w:rPr>
          <w:b/>
          <w:lang w:val="en-US"/>
        </w:rPr>
        <w:t>Good things about globalization are …</w:t>
      </w:r>
    </w:p>
    <w:p w14:paraId="569EDC5C" w14:textId="77777777" w:rsidR="00EB4C12" w:rsidRPr="00C50CC4" w:rsidRDefault="00EB4C12" w:rsidP="00EB4C12">
      <w:pPr>
        <w:spacing w:after="0" w:line="240" w:lineRule="auto"/>
        <w:rPr>
          <w:sz w:val="16"/>
          <w:szCs w:val="16"/>
          <w:lang w:val="en-US"/>
        </w:rPr>
      </w:pPr>
    </w:p>
    <w:p w14:paraId="277891E3" w14:textId="77777777" w:rsidR="00EB4C12" w:rsidRPr="00C50CC4" w:rsidRDefault="00EB4C12" w:rsidP="00EB4C12">
      <w:pPr>
        <w:spacing w:after="0" w:line="240" w:lineRule="auto"/>
        <w:rPr>
          <w:lang w:val="en-US"/>
        </w:rPr>
      </w:pPr>
      <w:r w:rsidRPr="00C50CC4">
        <w:rPr>
          <w:lang w:val="en-US"/>
        </w:rPr>
        <w:t>a) that people accept low salaries because there is always a safety net for survival,</w:t>
      </w:r>
    </w:p>
    <w:p w14:paraId="57816A7C" w14:textId="77777777" w:rsidR="00EB4C12" w:rsidRPr="00C50CC4" w:rsidRDefault="00EB4C12" w:rsidP="00EB4C12">
      <w:pPr>
        <w:spacing w:after="0" w:line="240" w:lineRule="auto"/>
        <w:rPr>
          <w:lang w:val="en-US"/>
        </w:rPr>
      </w:pPr>
      <w:r w:rsidRPr="00C50CC4">
        <w:rPr>
          <w:lang w:val="en-US"/>
        </w:rPr>
        <w:t>b) that people can buy products from anywhere in the world at low cost,</w:t>
      </w:r>
    </w:p>
    <w:p w14:paraId="1ADEF9A8" w14:textId="77777777" w:rsidR="00EB4C12" w:rsidRPr="00C50CC4" w:rsidRDefault="00EB4C12" w:rsidP="00EB4C12">
      <w:pPr>
        <w:spacing w:after="0" w:line="240" w:lineRule="auto"/>
        <w:rPr>
          <w:lang w:val="en-US"/>
        </w:rPr>
      </w:pPr>
      <w:r w:rsidRPr="00C50CC4">
        <w:rPr>
          <w:lang w:val="en-US"/>
        </w:rPr>
        <w:t>c) that people are learning more about other countries and cultures,</w:t>
      </w:r>
    </w:p>
    <w:p w14:paraId="771C5701" w14:textId="2D78F631" w:rsidR="00EB4C12" w:rsidRPr="00C50CC4" w:rsidRDefault="00EB4C12" w:rsidP="00EB4C12">
      <w:pPr>
        <w:spacing w:after="0" w:line="240" w:lineRule="auto"/>
        <w:rPr>
          <w:lang w:val="en-US"/>
        </w:rPr>
      </w:pPr>
      <w:r>
        <w:rPr>
          <w:lang w:val="en-US"/>
        </w:rPr>
        <w:t xml:space="preserve">d) </w:t>
      </w:r>
      <w:r w:rsidRPr="00C50CC4">
        <w:rPr>
          <w:lang w:val="en-US"/>
        </w:rPr>
        <w:t xml:space="preserve">people </w:t>
      </w:r>
      <w:r w:rsidR="00FE4250">
        <w:rPr>
          <w:lang w:val="en-US"/>
        </w:rPr>
        <w:t>may</w:t>
      </w:r>
      <w:r w:rsidRPr="00C50CC4">
        <w:rPr>
          <w:lang w:val="en-US"/>
        </w:rPr>
        <w:t xml:space="preserve"> experience a culture of </w:t>
      </w:r>
      <w:r w:rsidR="00FE4250" w:rsidRPr="00C50CC4">
        <w:rPr>
          <w:lang w:val="en-US"/>
        </w:rPr>
        <w:t>fear because</w:t>
      </w:r>
      <w:r w:rsidRPr="00C50CC4">
        <w:rPr>
          <w:lang w:val="en-US"/>
        </w:rPr>
        <w:t xml:space="preserve"> their jobs might be </w:t>
      </w:r>
      <w:r>
        <w:rPr>
          <w:lang w:val="en-US"/>
        </w:rPr>
        <w:t>shifted</w:t>
      </w:r>
      <w:r w:rsidRPr="00C50CC4">
        <w:rPr>
          <w:lang w:val="en-US"/>
        </w:rPr>
        <w:t xml:space="preserve"> to </w:t>
      </w:r>
      <w:r>
        <w:rPr>
          <w:lang w:val="en-US"/>
        </w:rPr>
        <w:t>another place</w:t>
      </w:r>
      <w:r w:rsidRPr="00C50CC4">
        <w:rPr>
          <w:lang w:val="en-US"/>
        </w:rPr>
        <w:t>.</w:t>
      </w:r>
    </w:p>
    <w:p w14:paraId="1542AB51" w14:textId="77777777" w:rsidR="00EB4C12" w:rsidRPr="00C50CC4" w:rsidRDefault="00EB4C12" w:rsidP="00EB4C12">
      <w:pPr>
        <w:spacing w:after="0" w:line="240" w:lineRule="auto"/>
        <w:rPr>
          <w:sz w:val="16"/>
          <w:szCs w:val="16"/>
          <w:lang w:val="en-US"/>
        </w:rPr>
      </w:pPr>
    </w:p>
    <w:p w14:paraId="39B2EFE8" w14:textId="77777777" w:rsidR="00EB4C12" w:rsidRPr="00C50CC4" w:rsidRDefault="00EB4C12" w:rsidP="00EB4C12">
      <w:pPr>
        <w:spacing w:after="0" w:line="240" w:lineRule="auto"/>
        <w:rPr>
          <w:b/>
          <w:lang w:val="en-US"/>
        </w:rPr>
      </w:pPr>
      <w:r w:rsidRPr="00C50CC4">
        <w:rPr>
          <w:b/>
          <w:lang w:val="en-US"/>
        </w:rPr>
        <w:t>Globalization …</w:t>
      </w:r>
    </w:p>
    <w:p w14:paraId="20AA7AF0" w14:textId="77777777" w:rsidR="00EB4C12" w:rsidRPr="00C50CC4" w:rsidRDefault="00EB4C12" w:rsidP="00EB4C12">
      <w:pPr>
        <w:spacing w:after="0" w:line="240" w:lineRule="auto"/>
        <w:rPr>
          <w:sz w:val="16"/>
          <w:szCs w:val="16"/>
          <w:lang w:val="en-US"/>
        </w:rPr>
      </w:pPr>
    </w:p>
    <w:p w14:paraId="473B12FE" w14:textId="77777777" w:rsidR="00EB4C12" w:rsidRPr="00C50CC4" w:rsidRDefault="00EB4C12" w:rsidP="00EB4C12">
      <w:pPr>
        <w:spacing w:after="0" w:line="240" w:lineRule="auto"/>
        <w:rPr>
          <w:lang w:val="en-US"/>
        </w:rPr>
      </w:pPr>
      <w:r w:rsidRPr="00C50CC4">
        <w:rPr>
          <w:lang w:val="en-US"/>
        </w:rPr>
        <w:t>a) may put social welfare schemes under great pressure,</w:t>
      </w:r>
    </w:p>
    <w:p w14:paraId="405470E4" w14:textId="77777777" w:rsidR="00EB4C12" w:rsidRPr="00C50CC4" w:rsidRDefault="00EB4C12" w:rsidP="00EB4C12">
      <w:pPr>
        <w:spacing w:after="0" w:line="240" w:lineRule="auto"/>
        <w:rPr>
          <w:lang w:val="en-US"/>
        </w:rPr>
      </w:pPr>
      <w:r w:rsidRPr="00C50CC4">
        <w:rPr>
          <w:lang w:val="en-US"/>
        </w:rPr>
        <w:t>b) is about free trade, but many countries still have value-added taxes (VAT) of more than 20%,</w:t>
      </w:r>
    </w:p>
    <w:p w14:paraId="027BB3C6" w14:textId="77777777" w:rsidR="00EB4C12" w:rsidRPr="00C50CC4" w:rsidRDefault="00EB4C12" w:rsidP="00EB4C12">
      <w:pPr>
        <w:spacing w:after="0" w:line="240" w:lineRule="auto"/>
        <w:rPr>
          <w:lang w:val="en-US"/>
        </w:rPr>
      </w:pPr>
      <w:r w:rsidRPr="00C50CC4">
        <w:rPr>
          <w:lang w:val="en-US"/>
        </w:rPr>
        <w:t>c) is still responsible for labor exploitation and workers who work in inhumane conditions,</w:t>
      </w:r>
    </w:p>
    <w:p w14:paraId="5EAC5758" w14:textId="77777777" w:rsidR="00EB4C12" w:rsidRPr="00C50CC4" w:rsidRDefault="00EB4C12" w:rsidP="00EB4C12">
      <w:pPr>
        <w:spacing w:after="0" w:line="240" w:lineRule="auto"/>
        <w:rPr>
          <w:lang w:val="en-US"/>
        </w:rPr>
      </w:pPr>
      <w:r w:rsidRPr="00C50CC4">
        <w:rPr>
          <w:lang w:val="en-US"/>
        </w:rPr>
        <w:t xml:space="preserve">d) makes traveling faster, </w:t>
      </w:r>
      <w:r>
        <w:rPr>
          <w:lang w:val="en-US"/>
        </w:rPr>
        <w:t>except for illnesses</w:t>
      </w:r>
      <w:r w:rsidRPr="00C50CC4">
        <w:rPr>
          <w:lang w:val="en-US"/>
        </w:rPr>
        <w:t>.</w:t>
      </w:r>
    </w:p>
    <w:p w14:paraId="149FAF74" w14:textId="77777777" w:rsidR="00EB4C12" w:rsidRPr="00C50CC4" w:rsidRDefault="00EB4C12" w:rsidP="00EB4C12">
      <w:pPr>
        <w:spacing w:after="0" w:line="240" w:lineRule="auto"/>
        <w:rPr>
          <w:sz w:val="16"/>
          <w:szCs w:val="16"/>
          <w:lang w:val="en-US"/>
        </w:rPr>
      </w:pPr>
    </w:p>
    <w:tbl>
      <w:tblPr>
        <w:tblStyle w:val="Tabellenraster"/>
        <w:tblpPr w:leftFromText="141" w:rightFromText="141" w:vertAnchor="text" w:horzAnchor="margin" w:tblpY="-292"/>
        <w:tblW w:w="0" w:type="auto"/>
        <w:tblLook w:val="04A0" w:firstRow="1" w:lastRow="0" w:firstColumn="1" w:lastColumn="0" w:noHBand="0" w:noVBand="1"/>
      </w:tblPr>
      <w:tblGrid>
        <w:gridCol w:w="3031"/>
        <w:gridCol w:w="3523"/>
        <w:gridCol w:w="3074"/>
      </w:tblGrid>
      <w:tr w:rsidR="00180382" w14:paraId="03C4E795" w14:textId="77777777" w:rsidTr="00180382">
        <w:tc>
          <w:tcPr>
            <w:tcW w:w="3031" w:type="dxa"/>
            <w:tcBorders>
              <w:top w:val="single" w:sz="4" w:space="0" w:color="auto"/>
              <w:left w:val="single" w:sz="4" w:space="0" w:color="auto"/>
              <w:bottom w:val="single" w:sz="4" w:space="0" w:color="auto"/>
              <w:right w:val="single" w:sz="4" w:space="0" w:color="auto"/>
            </w:tcBorders>
            <w:hideMark/>
          </w:tcPr>
          <w:p w14:paraId="0F935EDF" w14:textId="77777777" w:rsidR="00180382" w:rsidRPr="00482A0C" w:rsidRDefault="00180382" w:rsidP="00180382">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w:t>
            </w:r>
            <w:r>
              <w:rPr>
                <w:rFonts w:eastAsia="Times New Roman" w:cstheme="minorHAnsi"/>
                <w:b/>
                <w:color w:val="333333"/>
                <w:sz w:val="24"/>
                <w:szCs w:val="24"/>
                <w:lang w:eastAsia="de-DE"/>
              </w:rPr>
              <w:t>21</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t xml:space="preserve"> </w:t>
            </w:r>
          </w:p>
        </w:tc>
        <w:tc>
          <w:tcPr>
            <w:tcW w:w="3523" w:type="dxa"/>
            <w:tcBorders>
              <w:top w:val="single" w:sz="4" w:space="0" w:color="auto"/>
              <w:left w:val="single" w:sz="4" w:space="0" w:color="auto"/>
              <w:bottom w:val="nil"/>
              <w:right w:val="single" w:sz="4" w:space="0" w:color="auto"/>
            </w:tcBorders>
            <w:hideMark/>
          </w:tcPr>
          <w:p w14:paraId="23AB5C18" w14:textId="77777777" w:rsidR="00180382" w:rsidRDefault="00180382" w:rsidP="00180382">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074" w:type="dxa"/>
            <w:tcBorders>
              <w:top w:val="single" w:sz="4" w:space="0" w:color="auto"/>
              <w:left w:val="single" w:sz="4" w:space="0" w:color="auto"/>
              <w:bottom w:val="single" w:sz="4" w:space="0" w:color="auto"/>
              <w:right w:val="single" w:sz="4" w:space="0" w:color="auto"/>
            </w:tcBorders>
            <w:hideMark/>
          </w:tcPr>
          <w:p w14:paraId="7FF8B857" w14:textId="77777777" w:rsidR="00180382" w:rsidRDefault="00180382" w:rsidP="00180382">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180382" w14:paraId="72ABB91B" w14:textId="77777777" w:rsidTr="00180382">
        <w:tc>
          <w:tcPr>
            <w:tcW w:w="3031" w:type="dxa"/>
            <w:tcBorders>
              <w:top w:val="single" w:sz="4" w:space="0" w:color="auto"/>
              <w:left w:val="single" w:sz="4" w:space="0" w:color="auto"/>
              <w:bottom w:val="single" w:sz="4" w:space="0" w:color="auto"/>
              <w:right w:val="single" w:sz="4" w:space="0" w:color="auto"/>
            </w:tcBorders>
            <w:hideMark/>
          </w:tcPr>
          <w:p w14:paraId="33F4E9EA" w14:textId="77777777" w:rsidR="00180382" w:rsidRDefault="00180382" w:rsidP="00180382">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23" w:type="dxa"/>
            <w:tcBorders>
              <w:top w:val="nil"/>
              <w:left w:val="single" w:sz="4" w:space="0" w:color="auto"/>
              <w:bottom w:val="single" w:sz="4" w:space="0" w:color="auto"/>
              <w:right w:val="single" w:sz="4" w:space="0" w:color="auto"/>
            </w:tcBorders>
            <w:hideMark/>
          </w:tcPr>
          <w:p w14:paraId="55BE84FB" w14:textId="77777777" w:rsidR="00180382" w:rsidRDefault="00180382" w:rsidP="00180382">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09007C43" w14:textId="77777777" w:rsidR="00180382" w:rsidRDefault="00180382" w:rsidP="00180382">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tbl>
    <w:p w14:paraId="13CBFB2D" w14:textId="77777777" w:rsidR="00A40554" w:rsidRDefault="00A40554" w:rsidP="00EB4C12">
      <w:pPr>
        <w:spacing w:after="0" w:line="240" w:lineRule="auto"/>
        <w:rPr>
          <w:b/>
          <w:lang w:val="en-US"/>
        </w:rPr>
      </w:pPr>
    </w:p>
    <w:p w14:paraId="70E74A26" w14:textId="77777777" w:rsidR="00A40554" w:rsidRDefault="00A40554" w:rsidP="00EB4C12">
      <w:pPr>
        <w:spacing w:after="0" w:line="240" w:lineRule="auto"/>
        <w:rPr>
          <w:b/>
          <w:lang w:val="en-US"/>
        </w:rPr>
      </w:pPr>
    </w:p>
    <w:p w14:paraId="74148F35" w14:textId="77777777" w:rsidR="00EB4C12" w:rsidRPr="00C50CC4" w:rsidRDefault="00EB4C12" w:rsidP="00EB4C12">
      <w:pPr>
        <w:spacing w:after="0" w:line="240" w:lineRule="auto"/>
        <w:rPr>
          <w:b/>
          <w:lang w:val="en-US"/>
        </w:rPr>
      </w:pPr>
      <w:r w:rsidRPr="00C50CC4">
        <w:rPr>
          <w:b/>
          <w:lang w:val="en-US"/>
        </w:rPr>
        <w:t>The richest ….</w:t>
      </w:r>
    </w:p>
    <w:p w14:paraId="53C6EAC0" w14:textId="77777777" w:rsidR="00EB4C12" w:rsidRPr="00C50CC4" w:rsidRDefault="00EB4C12" w:rsidP="00EB4C12">
      <w:pPr>
        <w:spacing w:after="0" w:line="240" w:lineRule="auto"/>
        <w:rPr>
          <w:b/>
          <w:sz w:val="16"/>
          <w:szCs w:val="16"/>
          <w:lang w:val="en-US"/>
        </w:rPr>
      </w:pPr>
    </w:p>
    <w:p w14:paraId="1128A364" w14:textId="77777777" w:rsidR="00EB4C12" w:rsidRPr="00C50CC4" w:rsidRDefault="00EB4C12" w:rsidP="00EB4C12">
      <w:pPr>
        <w:spacing w:after="0" w:line="240" w:lineRule="auto"/>
        <w:rPr>
          <w:lang w:val="en-US"/>
        </w:rPr>
      </w:pPr>
      <w:r w:rsidRPr="00C50CC4">
        <w:rPr>
          <w:lang w:val="en-US"/>
        </w:rPr>
        <w:t>a) countries use up 80% of the world's resources,</w:t>
      </w:r>
    </w:p>
    <w:p w14:paraId="5F10EC6C" w14:textId="77777777" w:rsidR="00EB4C12" w:rsidRPr="00C50CC4" w:rsidRDefault="00EB4C12" w:rsidP="00EB4C12">
      <w:pPr>
        <w:spacing w:after="0" w:line="240" w:lineRule="auto"/>
        <w:rPr>
          <w:lang w:val="en-US"/>
        </w:rPr>
      </w:pPr>
      <w:r w:rsidRPr="00C50CC4">
        <w:rPr>
          <w:lang w:val="en-US"/>
        </w:rPr>
        <w:t>b) people can travel faster than others, reaching all corners of the planet in less than 14 days,</w:t>
      </w:r>
    </w:p>
    <w:p w14:paraId="274AD4CF" w14:textId="77777777" w:rsidR="00EB4C12" w:rsidRPr="00C50CC4" w:rsidRDefault="00EB4C12" w:rsidP="00EB4C12">
      <w:pPr>
        <w:spacing w:after="0" w:line="240" w:lineRule="auto"/>
        <w:rPr>
          <w:lang w:val="en-US"/>
        </w:rPr>
      </w:pPr>
      <w:r w:rsidRPr="00C50CC4">
        <w:rPr>
          <w:lang w:val="en-US"/>
        </w:rPr>
        <w:t>c) people have access to whatever they want or need to become even richer,</w:t>
      </w:r>
    </w:p>
    <w:p w14:paraId="7CD2E06A" w14:textId="77777777" w:rsidR="00EB4C12" w:rsidRPr="00C50CC4" w:rsidRDefault="00EB4C12" w:rsidP="00EB4C12">
      <w:pPr>
        <w:spacing w:after="0" w:line="240" w:lineRule="auto"/>
        <w:rPr>
          <w:lang w:val="en-US"/>
        </w:rPr>
      </w:pPr>
      <w:r w:rsidRPr="00C50CC4">
        <w:rPr>
          <w:lang w:val="en-US"/>
        </w:rPr>
        <w:t>d) have a certain influence in politics.</w:t>
      </w:r>
    </w:p>
    <w:p w14:paraId="40F82CD5" w14:textId="77777777" w:rsidR="00EB4C12" w:rsidRPr="00C50CC4" w:rsidRDefault="00EB4C12" w:rsidP="00EB4C12">
      <w:pPr>
        <w:spacing w:after="0" w:line="240" w:lineRule="auto"/>
        <w:rPr>
          <w:sz w:val="16"/>
          <w:szCs w:val="16"/>
          <w:lang w:val="en-US"/>
        </w:rPr>
      </w:pPr>
    </w:p>
    <w:p w14:paraId="0BDCB7A1" w14:textId="77777777" w:rsidR="00EB4C12" w:rsidRPr="00C50CC4" w:rsidRDefault="00EB4C12" w:rsidP="00EB4C12">
      <w:pPr>
        <w:spacing w:after="0" w:line="240" w:lineRule="auto"/>
        <w:rPr>
          <w:b/>
          <w:lang w:val="en-US"/>
        </w:rPr>
      </w:pPr>
      <w:r w:rsidRPr="00C50CC4">
        <w:rPr>
          <w:b/>
          <w:lang w:val="en-US"/>
        </w:rPr>
        <w:t>Low-cost areas …</w:t>
      </w:r>
    </w:p>
    <w:p w14:paraId="2D7D6392" w14:textId="77777777" w:rsidR="00EB4C12" w:rsidRPr="00C50CC4" w:rsidRDefault="00EB4C12" w:rsidP="00EB4C12">
      <w:pPr>
        <w:spacing w:after="0" w:line="240" w:lineRule="auto"/>
        <w:rPr>
          <w:sz w:val="16"/>
          <w:szCs w:val="16"/>
          <w:lang w:val="en-US"/>
        </w:rPr>
      </w:pPr>
    </w:p>
    <w:p w14:paraId="3E61A7D7" w14:textId="77777777" w:rsidR="00EB4C12" w:rsidRPr="00C50CC4" w:rsidRDefault="00EB4C12" w:rsidP="00EB4C12">
      <w:pPr>
        <w:spacing w:after="0" w:line="240" w:lineRule="auto"/>
        <w:rPr>
          <w:lang w:val="en-US"/>
        </w:rPr>
      </w:pPr>
      <w:r w:rsidRPr="00C50CC4">
        <w:rPr>
          <w:lang w:val="en-US"/>
        </w:rPr>
        <w:t>a) consume 14% of the world's resources,</w:t>
      </w:r>
    </w:p>
    <w:p w14:paraId="4370A7BD" w14:textId="77777777" w:rsidR="00EB4C12" w:rsidRPr="00C50CC4" w:rsidRDefault="00EB4C12" w:rsidP="00EB4C12">
      <w:pPr>
        <w:spacing w:after="0" w:line="240" w:lineRule="auto"/>
        <w:rPr>
          <w:lang w:val="en-US"/>
        </w:rPr>
      </w:pPr>
      <w:r w:rsidRPr="00C50CC4">
        <w:rPr>
          <w:lang w:val="en-US"/>
        </w:rPr>
        <w:t>b) would not exist in a world without borders,</w:t>
      </w:r>
    </w:p>
    <w:p w14:paraId="53DFE62F" w14:textId="77777777" w:rsidR="00EB4C12" w:rsidRPr="00C50CC4" w:rsidRDefault="00EB4C12" w:rsidP="00EB4C12">
      <w:pPr>
        <w:spacing w:after="0" w:line="240" w:lineRule="auto"/>
        <w:rPr>
          <w:lang w:val="en-US"/>
        </w:rPr>
      </w:pPr>
      <w:r w:rsidRPr="00C50CC4">
        <w:rPr>
          <w:lang w:val="en-US"/>
        </w:rPr>
        <w:t>c) are places where people often work in inhumane conditions,</w:t>
      </w:r>
    </w:p>
    <w:p w14:paraId="4F8E81D3" w14:textId="77777777" w:rsidR="00EB4C12" w:rsidRPr="00C50CC4" w:rsidRDefault="00EB4C12" w:rsidP="00EB4C12">
      <w:pPr>
        <w:spacing w:after="0" w:line="240" w:lineRule="auto"/>
        <w:rPr>
          <w:lang w:val="en-US"/>
        </w:rPr>
      </w:pPr>
      <w:r w:rsidRPr="00C50CC4">
        <w:rPr>
          <w:lang w:val="en-US"/>
        </w:rPr>
        <w:t xml:space="preserve">d) will stop companies from from exploiting workers so that goods can be produced cheaply. </w:t>
      </w:r>
    </w:p>
    <w:p w14:paraId="291752F2" w14:textId="77777777" w:rsidR="00EB4C12" w:rsidRPr="00C50CC4" w:rsidRDefault="00EB4C12" w:rsidP="00EB4C12">
      <w:pPr>
        <w:spacing w:after="0" w:line="240" w:lineRule="auto"/>
        <w:rPr>
          <w:sz w:val="16"/>
          <w:szCs w:val="16"/>
          <w:lang w:val="en-US"/>
        </w:rPr>
      </w:pPr>
    </w:p>
    <w:p w14:paraId="7ED5D8D7" w14:textId="77777777" w:rsidR="00EB4C12" w:rsidRPr="00C50CC4" w:rsidRDefault="00EB4C12" w:rsidP="00EB4C12">
      <w:pPr>
        <w:spacing w:after="0" w:line="240" w:lineRule="auto"/>
        <w:rPr>
          <w:lang w:val="en-US"/>
        </w:rPr>
      </w:pPr>
      <w:r w:rsidRPr="00C50CC4">
        <w:rPr>
          <w:b/>
          <w:lang w:val="en-US"/>
        </w:rPr>
        <w:t>The text says that …</w:t>
      </w:r>
    </w:p>
    <w:p w14:paraId="6CECA285" w14:textId="77777777" w:rsidR="00EB4C12" w:rsidRPr="00C50CC4" w:rsidRDefault="00EB4C12" w:rsidP="00EB4C12">
      <w:pPr>
        <w:spacing w:after="0" w:line="240" w:lineRule="auto"/>
        <w:rPr>
          <w:sz w:val="16"/>
          <w:szCs w:val="16"/>
          <w:lang w:val="en-US"/>
        </w:rPr>
      </w:pPr>
    </w:p>
    <w:p w14:paraId="4D23B03E" w14:textId="77777777" w:rsidR="00EB4C12" w:rsidRPr="00C50CC4" w:rsidRDefault="00EB4C12" w:rsidP="00EB4C12">
      <w:pPr>
        <w:spacing w:after="0" w:line="240" w:lineRule="auto"/>
        <w:rPr>
          <w:lang w:val="en-US"/>
        </w:rPr>
      </w:pPr>
      <w:r w:rsidRPr="00C50CC4">
        <w:rPr>
          <w:lang w:val="en-US"/>
        </w:rPr>
        <w:t>a) when borders do not exist anymore, people can communicate quicker and more freely,</w:t>
      </w:r>
    </w:p>
    <w:p w14:paraId="6D2D11F6" w14:textId="77777777" w:rsidR="00EB4C12" w:rsidRPr="00C50CC4" w:rsidRDefault="00EB4C12" w:rsidP="00EB4C12">
      <w:pPr>
        <w:spacing w:after="0" w:line="240" w:lineRule="auto"/>
        <w:rPr>
          <w:lang w:val="en-US"/>
        </w:rPr>
      </w:pPr>
      <w:r w:rsidRPr="00C50CC4">
        <w:rPr>
          <w:lang w:val="en-US"/>
        </w:rPr>
        <w:t>b) people may work in inhumane conditions because they are in a country without being permitted,</w:t>
      </w:r>
    </w:p>
    <w:p w14:paraId="75170998" w14:textId="77777777" w:rsidR="00EB4C12" w:rsidRPr="00C50CC4" w:rsidRDefault="00EB4C12" w:rsidP="00EB4C12">
      <w:pPr>
        <w:spacing w:after="0" w:line="240" w:lineRule="auto"/>
        <w:rPr>
          <w:lang w:val="en-US"/>
        </w:rPr>
      </w:pPr>
      <w:r w:rsidRPr="00C50CC4">
        <w:rPr>
          <w:lang w:val="en-US"/>
        </w:rPr>
        <w:t xml:space="preserve">c) a higher wordwide production of goods will likely lead to </w:t>
      </w:r>
      <w:r>
        <w:rPr>
          <w:lang w:val="en-US"/>
        </w:rPr>
        <w:t>lower</w:t>
      </w:r>
      <w:r w:rsidRPr="00C50CC4">
        <w:rPr>
          <w:lang w:val="en-US"/>
        </w:rPr>
        <w:t xml:space="preserve"> pollution </w:t>
      </w:r>
      <w:r>
        <w:rPr>
          <w:lang w:val="en-US"/>
        </w:rPr>
        <w:t>costs</w:t>
      </w:r>
      <w:r w:rsidRPr="00C50CC4">
        <w:rPr>
          <w:lang w:val="en-US"/>
        </w:rPr>
        <w:t>,</w:t>
      </w:r>
    </w:p>
    <w:p w14:paraId="0FD7F68C" w14:textId="77777777" w:rsidR="00EB4C12" w:rsidRPr="00C50CC4" w:rsidRDefault="00EB4C12" w:rsidP="00EB4C12">
      <w:pPr>
        <w:spacing w:after="0" w:line="240" w:lineRule="auto"/>
        <w:rPr>
          <w:lang w:val="en-US"/>
        </w:rPr>
      </w:pPr>
      <w:r w:rsidRPr="00C50CC4">
        <w:rPr>
          <w:lang w:val="en-US"/>
        </w:rPr>
        <w:t>d) large companies who are involved in politics exist in all developed countries.</w:t>
      </w:r>
    </w:p>
    <w:p w14:paraId="6B1A02BE" w14:textId="77777777" w:rsidR="00EB4C12" w:rsidRPr="00EB4C12" w:rsidRDefault="00EB4C12" w:rsidP="00EB4C12">
      <w:pPr>
        <w:spacing w:after="0" w:line="240" w:lineRule="auto"/>
        <w:rPr>
          <w:b/>
          <w:sz w:val="24"/>
          <w:szCs w:val="24"/>
          <w:lang w:val="en-US"/>
        </w:rPr>
      </w:pPr>
    </w:p>
    <w:p w14:paraId="5FE82177" w14:textId="77777777" w:rsidR="006E1828" w:rsidRPr="006E1828" w:rsidRDefault="006E1828" w:rsidP="006E1828">
      <w:pPr>
        <w:rPr>
          <w:lang w:val="en-US"/>
        </w:rPr>
      </w:pPr>
    </w:p>
    <w:tbl>
      <w:tblPr>
        <w:tblStyle w:val="Tabellenraster"/>
        <w:tblW w:w="0" w:type="auto"/>
        <w:tblLook w:val="04A0" w:firstRow="1" w:lastRow="0" w:firstColumn="1" w:lastColumn="0" w:noHBand="0" w:noVBand="1"/>
      </w:tblPr>
      <w:tblGrid>
        <w:gridCol w:w="1696"/>
        <w:gridCol w:w="567"/>
        <w:gridCol w:w="993"/>
        <w:gridCol w:w="3298"/>
        <w:gridCol w:w="3074"/>
      </w:tblGrid>
      <w:tr w:rsidR="006A5D7C" w:rsidRPr="006C5EF0" w14:paraId="5D701F75" w14:textId="77777777" w:rsidTr="006A5D7C">
        <w:trPr>
          <w:gridAfter w:val="2"/>
          <w:wAfter w:w="6372" w:type="dxa"/>
        </w:trPr>
        <w:tc>
          <w:tcPr>
            <w:tcW w:w="1696" w:type="dxa"/>
          </w:tcPr>
          <w:p w14:paraId="6758C88A" w14:textId="77777777" w:rsidR="006A5D7C" w:rsidRPr="006C5EF0" w:rsidRDefault="006A5D7C" w:rsidP="006A5D7C">
            <w:pPr>
              <w:spacing w:line="360" w:lineRule="auto"/>
              <w:jc w:val="center"/>
              <w:rPr>
                <w:rFonts w:eastAsia="Times New Roman" w:cstheme="minorHAnsi"/>
                <w:b/>
                <w:color w:val="333333"/>
                <w:lang w:val="en-US" w:eastAsia="de-DE"/>
              </w:rPr>
            </w:pPr>
            <w:bookmarkStart w:id="0" w:name="_Hlk132456304"/>
            <w:r w:rsidRPr="006C5EF0">
              <w:rPr>
                <w:rFonts w:eastAsia="Times New Roman" w:cstheme="minorHAnsi"/>
                <w:b/>
                <w:color w:val="333333"/>
                <w:lang w:val="en-US" w:eastAsia="de-DE"/>
              </w:rPr>
              <w:t>Erreichte Punkte</w:t>
            </w:r>
          </w:p>
        </w:tc>
        <w:tc>
          <w:tcPr>
            <w:tcW w:w="1560" w:type="dxa"/>
            <w:gridSpan w:val="2"/>
          </w:tcPr>
          <w:p w14:paraId="54124F11" w14:textId="77777777" w:rsidR="006A5D7C" w:rsidRPr="006C5EF0" w:rsidRDefault="006A5D7C" w:rsidP="006A5D7C">
            <w:pPr>
              <w:spacing w:line="360" w:lineRule="auto"/>
              <w:jc w:val="center"/>
              <w:rPr>
                <w:rFonts w:eastAsia="Times New Roman" w:cstheme="minorHAnsi"/>
                <w:b/>
                <w:color w:val="333333"/>
                <w:lang w:val="en-US" w:eastAsia="de-DE"/>
              </w:rPr>
            </w:pPr>
            <w:r w:rsidRPr="006C5EF0">
              <w:rPr>
                <w:rFonts w:eastAsia="Times New Roman" w:cstheme="minorHAnsi"/>
                <w:b/>
                <w:color w:val="333333"/>
                <w:lang w:val="en-US" w:eastAsia="de-DE"/>
              </w:rPr>
              <w:t>Note</w:t>
            </w:r>
          </w:p>
        </w:tc>
      </w:tr>
      <w:tr w:rsidR="006A5D7C" w:rsidRPr="006C5EF0" w14:paraId="26D7CA1E" w14:textId="77777777" w:rsidTr="006A5D7C">
        <w:trPr>
          <w:gridAfter w:val="2"/>
          <w:wAfter w:w="6372" w:type="dxa"/>
        </w:trPr>
        <w:tc>
          <w:tcPr>
            <w:tcW w:w="1696" w:type="dxa"/>
          </w:tcPr>
          <w:p w14:paraId="3173B501" w14:textId="77777777" w:rsidR="006A5D7C" w:rsidRPr="006C5EF0" w:rsidRDefault="006A5D7C"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3</w:t>
            </w:r>
            <w:r w:rsidR="00A40554" w:rsidRPr="006C5EF0">
              <w:rPr>
                <w:rFonts w:eastAsia="Times New Roman" w:cstheme="minorHAnsi"/>
                <w:color w:val="333333"/>
                <w:lang w:val="en-US" w:eastAsia="de-DE"/>
              </w:rPr>
              <w:t>2</w:t>
            </w:r>
            <w:r w:rsidRPr="006C5EF0">
              <w:rPr>
                <w:rFonts w:eastAsia="Times New Roman" w:cstheme="minorHAnsi"/>
                <w:color w:val="333333"/>
                <w:lang w:val="en-US" w:eastAsia="de-DE"/>
              </w:rPr>
              <w:br/>
            </w:r>
            <w:r w:rsidR="006C5EF0">
              <w:rPr>
                <w:rFonts w:eastAsia="Times New Roman" w:cstheme="minorHAnsi"/>
                <w:color w:val="333333"/>
                <w:lang w:val="en-US" w:eastAsia="de-DE"/>
              </w:rPr>
              <w:t>31</w:t>
            </w:r>
            <w:r w:rsidRPr="006C5EF0">
              <w:rPr>
                <w:rFonts w:eastAsia="Times New Roman" w:cstheme="minorHAnsi"/>
                <w:color w:val="333333"/>
                <w:lang w:val="en-US" w:eastAsia="de-DE"/>
              </w:rPr>
              <w:br/>
            </w:r>
            <w:r w:rsidR="006C5EF0">
              <w:rPr>
                <w:rFonts w:eastAsia="Times New Roman" w:cstheme="minorHAnsi"/>
                <w:color w:val="333333"/>
                <w:lang w:val="en-US" w:eastAsia="de-DE"/>
              </w:rPr>
              <w:t>30</w:t>
            </w:r>
          </w:p>
        </w:tc>
        <w:tc>
          <w:tcPr>
            <w:tcW w:w="1560" w:type="dxa"/>
            <w:gridSpan w:val="2"/>
          </w:tcPr>
          <w:p w14:paraId="3EF3B79D" w14:textId="77777777" w:rsidR="006A5D7C" w:rsidRPr="006C5EF0" w:rsidRDefault="006A5D7C"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1+</w:t>
            </w:r>
            <w:r w:rsidRPr="006C5EF0">
              <w:rPr>
                <w:rFonts w:eastAsia="Times New Roman" w:cstheme="minorHAnsi"/>
                <w:color w:val="333333"/>
                <w:lang w:val="en-US" w:eastAsia="de-DE"/>
              </w:rPr>
              <w:br/>
              <w:t>1</w:t>
            </w:r>
            <w:r w:rsidRPr="006C5EF0">
              <w:rPr>
                <w:rFonts w:eastAsia="Times New Roman" w:cstheme="minorHAnsi"/>
                <w:color w:val="333333"/>
                <w:lang w:val="en-US" w:eastAsia="de-DE"/>
              </w:rPr>
              <w:br/>
              <w:t>1-</w:t>
            </w:r>
          </w:p>
        </w:tc>
      </w:tr>
      <w:tr w:rsidR="006A5D7C" w:rsidRPr="006C5EF0" w14:paraId="791E8E1E" w14:textId="77777777" w:rsidTr="006A5D7C">
        <w:trPr>
          <w:gridAfter w:val="2"/>
          <w:wAfter w:w="6372" w:type="dxa"/>
        </w:trPr>
        <w:tc>
          <w:tcPr>
            <w:tcW w:w="1696" w:type="dxa"/>
          </w:tcPr>
          <w:p w14:paraId="3F71B0B3" w14:textId="77777777" w:rsidR="006A5D7C" w:rsidRPr="006C5EF0" w:rsidRDefault="006C5EF0" w:rsidP="00CB0E21">
            <w:pPr>
              <w:spacing w:line="360" w:lineRule="auto"/>
              <w:jc w:val="center"/>
              <w:rPr>
                <w:rFonts w:eastAsia="Times New Roman" w:cstheme="minorHAnsi"/>
                <w:color w:val="333333"/>
                <w:lang w:val="en-US" w:eastAsia="de-DE"/>
              </w:rPr>
            </w:pPr>
            <w:r>
              <w:rPr>
                <w:rFonts w:eastAsia="Times New Roman" w:cstheme="minorHAnsi"/>
                <w:color w:val="333333"/>
                <w:lang w:val="en-US" w:eastAsia="de-DE"/>
              </w:rPr>
              <w:t>29</w:t>
            </w:r>
            <w:r w:rsidR="006A5D7C" w:rsidRPr="006C5EF0">
              <w:rPr>
                <w:rFonts w:eastAsia="Times New Roman" w:cstheme="minorHAnsi"/>
                <w:color w:val="333333"/>
                <w:lang w:val="en-US" w:eastAsia="de-DE"/>
              </w:rPr>
              <w:br/>
            </w:r>
            <w:r>
              <w:rPr>
                <w:rFonts w:eastAsia="Times New Roman" w:cstheme="minorHAnsi"/>
                <w:color w:val="333333"/>
                <w:lang w:val="en-US" w:eastAsia="de-DE"/>
              </w:rPr>
              <w:t>28</w:t>
            </w:r>
            <w:r w:rsidR="00CB0E21" w:rsidRPr="006C5EF0">
              <w:rPr>
                <w:rFonts w:eastAsia="Times New Roman" w:cstheme="minorHAnsi"/>
                <w:color w:val="333333"/>
                <w:lang w:val="en-US" w:eastAsia="de-DE"/>
              </w:rPr>
              <w:br/>
            </w:r>
            <w:r>
              <w:rPr>
                <w:rFonts w:eastAsia="Times New Roman" w:cstheme="minorHAnsi"/>
                <w:color w:val="333333"/>
                <w:lang w:val="en-US" w:eastAsia="de-DE"/>
              </w:rPr>
              <w:t>27</w:t>
            </w:r>
          </w:p>
        </w:tc>
        <w:tc>
          <w:tcPr>
            <w:tcW w:w="1560" w:type="dxa"/>
            <w:gridSpan w:val="2"/>
          </w:tcPr>
          <w:p w14:paraId="079487AA"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2+</w:t>
            </w:r>
            <w:r w:rsidRPr="006C5EF0">
              <w:rPr>
                <w:rFonts w:eastAsia="Times New Roman" w:cstheme="minorHAnsi"/>
                <w:color w:val="333333"/>
                <w:lang w:val="en-US" w:eastAsia="de-DE"/>
              </w:rPr>
              <w:br/>
              <w:t>2</w:t>
            </w:r>
          </w:p>
          <w:p w14:paraId="682546EB" w14:textId="77777777" w:rsidR="00CB0E21"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2-</w:t>
            </w:r>
          </w:p>
        </w:tc>
      </w:tr>
      <w:tr w:rsidR="006A5D7C" w:rsidRPr="006C5EF0" w14:paraId="78FF1FDF" w14:textId="77777777" w:rsidTr="006A5D7C">
        <w:trPr>
          <w:gridAfter w:val="2"/>
          <w:wAfter w:w="6372" w:type="dxa"/>
        </w:trPr>
        <w:tc>
          <w:tcPr>
            <w:tcW w:w="1696" w:type="dxa"/>
          </w:tcPr>
          <w:p w14:paraId="243F128E" w14:textId="77777777" w:rsidR="006A5D7C" w:rsidRPr="006C5EF0" w:rsidRDefault="006C5EF0" w:rsidP="006A5D7C">
            <w:pPr>
              <w:spacing w:line="360" w:lineRule="auto"/>
              <w:jc w:val="center"/>
              <w:rPr>
                <w:rFonts w:eastAsia="Times New Roman" w:cstheme="minorHAnsi"/>
                <w:color w:val="333333"/>
                <w:lang w:val="en-US" w:eastAsia="de-DE"/>
              </w:rPr>
            </w:pPr>
            <w:r>
              <w:rPr>
                <w:rFonts w:eastAsia="Times New Roman" w:cstheme="minorHAnsi"/>
                <w:color w:val="333333"/>
                <w:lang w:val="en-US" w:eastAsia="de-DE"/>
              </w:rPr>
              <w:t>26</w:t>
            </w:r>
            <w:r w:rsidR="00CB0E21" w:rsidRPr="006C5EF0">
              <w:rPr>
                <w:rFonts w:eastAsia="Times New Roman" w:cstheme="minorHAnsi"/>
                <w:color w:val="333333"/>
                <w:lang w:val="en-US" w:eastAsia="de-DE"/>
              </w:rPr>
              <w:br/>
            </w:r>
            <w:r>
              <w:rPr>
                <w:rFonts w:eastAsia="Times New Roman" w:cstheme="minorHAnsi"/>
                <w:color w:val="333333"/>
                <w:lang w:val="en-US" w:eastAsia="de-DE"/>
              </w:rPr>
              <w:t>23-25</w:t>
            </w:r>
            <w:r w:rsidR="00CB0E21" w:rsidRPr="006C5EF0">
              <w:rPr>
                <w:rFonts w:eastAsia="Times New Roman" w:cstheme="minorHAnsi"/>
                <w:color w:val="333333"/>
                <w:lang w:val="en-US" w:eastAsia="de-DE"/>
              </w:rPr>
              <w:br/>
              <w:t>2</w:t>
            </w:r>
            <w:r>
              <w:rPr>
                <w:rFonts w:eastAsia="Times New Roman" w:cstheme="minorHAnsi"/>
                <w:color w:val="333333"/>
                <w:lang w:val="en-US" w:eastAsia="de-DE"/>
              </w:rPr>
              <w:t>2</w:t>
            </w:r>
          </w:p>
        </w:tc>
        <w:tc>
          <w:tcPr>
            <w:tcW w:w="1560" w:type="dxa"/>
            <w:gridSpan w:val="2"/>
          </w:tcPr>
          <w:p w14:paraId="22B79C97"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3+</w:t>
            </w:r>
            <w:r w:rsidRPr="006C5EF0">
              <w:rPr>
                <w:rFonts w:eastAsia="Times New Roman" w:cstheme="minorHAnsi"/>
                <w:color w:val="333333"/>
                <w:lang w:val="en-US" w:eastAsia="de-DE"/>
              </w:rPr>
              <w:br/>
              <w:t>3</w:t>
            </w:r>
            <w:r w:rsidRPr="006C5EF0">
              <w:rPr>
                <w:rFonts w:eastAsia="Times New Roman" w:cstheme="minorHAnsi"/>
                <w:color w:val="333333"/>
                <w:lang w:val="en-US" w:eastAsia="de-DE"/>
              </w:rPr>
              <w:br/>
              <w:t>3-</w:t>
            </w:r>
          </w:p>
        </w:tc>
      </w:tr>
      <w:tr w:rsidR="006A5D7C" w:rsidRPr="006C5EF0" w14:paraId="19FC6A93" w14:textId="77777777" w:rsidTr="006A5D7C">
        <w:trPr>
          <w:gridAfter w:val="2"/>
          <w:wAfter w:w="6372" w:type="dxa"/>
        </w:trPr>
        <w:tc>
          <w:tcPr>
            <w:tcW w:w="1696" w:type="dxa"/>
          </w:tcPr>
          <w:p w14:paraId="6E76B81A" w14:textId="77777777" w:rsidR="006A5D7C" w:rsidRPr="006C5EF0" w:rsidRDefault="006C5EF0" w:rsidP="00CB0E21">
            <w:pPr>
              <w:spacing w:line="360" w:lineRule="auto"/>
              <w:jc w:val="center"/>
              <w:rPr>
                <w:rFonts w:eastAsia="Times New Roman" w:cstheme="minorHAnsi"/>
                <w:color w:val="333333"/>
                <w:lang w:val="en-US" w:eastAsia="de-DE"/>
              </w:rPr>
            </w:pPr>
            <w:r>
              <w:rPr>
                <w:rFonts w:eastAsia="Times New Roman" w:cstheme="minorHAnsi"/>
                <w:color w:val="333333"/>
                <w:lang w:val="en-US" w:eastAsia="de-DE"/>
              </w:rPr>
              <w:t>20-21</w:t>
            </w:r>
            <w:r w:rsidR="00CB0E21" w:rsidRPr="006C5EF0">
              <w:rPr>
                <w:rFonts w:eastAsia="Times New Roman" w:cstheme="minorHAnsi"/>
                <w:color w:val="333333"/>
                <w:lang w:val="en-US" w:eastAsia="de-DE"/>
              </w:rPr>
              <w:br/>
            </w:r>
            <w:r>
              <w:rPr>
                <w:rFonts w:eastAsia="Times New Roman" w:cstheme="minorHAnsi"/>
                <w:color w:val="333333"/>
                <w:lang w:val="en-US" w:eastAsia="de-DE"/>
              </w:rPr>
              <w:t>18-19</w:t>
            </w:r>
            <w:r w:rsidR="00CB0E21" w:rsidRPr="006C5EF0">
              <w:rPr>
                <w:rFonts w:eastAsia="Times New Roman" w:cstheme="minorHAnsi"/>
                <w:color w:val="333333"/>
                <w:lang w:val="en-US" w:eastAsia="de-DE"/>
              </w:rPr>
              <w:br/>
            </w:r>
            <w:r>
              <w:rPr>
                <w:rFonts w:eastAsia="Times New Roman" w:cstheme="minorHAnsi"/>
                <w:color w:val="333333"/>
                <w:lang w:val="en-US" w:eastAsia="de-DE"/>
              </w:rPr>
              <w:t>16-17</w:t>
            </w:r>
          </w:p>
        </w:tc>
        <w:tc>
          <w:tcPr>
            <w:tcW w:w="1560" w:type="dxa"/>
            <w:gridSpan w:val="2"/>
          </w:tcPr>
          <w:p w14:paraId="5B81B4A8"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4+</w:t>
            </w:r>
            <w:r w:rsidRPr="006C5EF0">
              <w:rPr>
                <w:rFonts w:eastAsia="Times New Roman" w:cstheme="minorHAnsi"/>
                <w:color w:val="333333"/>
                <w:lang w:val="en-US" w:eastAsia="de-DE"/>
              </w:rPr>
              <w:br/>
              <w:t>4</w:t>
            </w:r>
            <w:r w:rsidRPr="006C5EF0">
              <w:rPr>
                <w:rFonts w:eastAsia="Times New Roman" w:cstheme="minorHAnsi"/>
                <w:color w:val="333333"/>
                <w:lang w:val="en-US" w:eastAsia="de-DE"/>
              </w:rPr>
              <w:br/>
              <w:t>4-</w:t>
            </w:r>
          </w:p>
        </w:tc>
      </w:tr>
      <w:tr w:rsidR="006A5D7C" w:rsidRPr="006C5EF0" w14:paraId="08354926" w14:textId="77777777" w:rsidTr="006A5D7C">
        <w:trPr>
          <w:gridAfter w:val="2"/>
          <w:wAfter w:w="6372" w:type="dxa"/>
        </w:trPr>
        <w:tc>
          <w:tcPr>
            <w:tcW w:w="1696" w:type="dxa"/>
          </w:tcPr>
          <w:p w14:paraId="03913F34"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14</w:t>
            </w:r>
            <w:r w:rsidR="006C5EF0">
              <w:rPr>
                <w:rFonts w:eastAsia="Times New Roman" w:cstheme="minorHAnsi"/>
                <w:color w:val="333333"/>
                <w:lang w:val="en-US" w:eastAsia="de-DE"/>
              </w:rPr>
              <w:t>-15</w:t>
            </w:r>
            <w:r w:rsidRPr="006C5EF0">
              <w:rPr>
                <w:rFonts w:eastAsia="Times New Roman" w:cstheme="minorHAnsi"/>
                <w:color w:val="333333"/>
                <w:lang w:val="en-US" w:eastAsia="de-DE"/>
              </w:rPr>
              <w:br/>
            </w:r>
            <w:r w:rsidR="00395A0E">
              <w:rPr>
                <w:rFonts w:eastAsia="Times New Roman" w:cstheme="minorHAnsi"/>
                <w:color w:val="333333"/>
                <w:lang w:val="en-US" w:eastAsia="de-DE"/>
              </w:rPr>
              <w:t>12-</w:t>
            </w:r>
            <w:r w:rsidRPr="006C5EF0">
              <w:rPr>
                <w:rFonts w:eastAsia="Times New Roman" w:cstheme="minorHAnsi"/>
                <w:color w:val="333333"/>
                <w:lang w:val="en-US" w:eastAsia="de-DE"/>
              </w:rPr>
              <w:t>13</w:t>
            </w:r>
            <w:r w:rsidRPr="006C5EF0">
              <w:rPr>
                <w:rFonts w:eastAsia="Times New Roman" w:cstheme="minorHAnsi"/>
                <w:color w:val="333333"/>
                <w:lang w:val="en-US" w:eastAsia="de-DE"/>
              </w:rPr>
              <w:br/>
            </w:r>
            <w:r w:rsidR="00395A0E">
              <w:rPr>
                <w:rFonts w:eastAsia="Times New Roman" w:cstheme="minorHAnsi"/>
                <w:color w:val="333333"/>
                <w:lang w:val="en-US" w:eastAsia="de-DE"/>
              </w:rPr>
              <w:t>10-11</w:t>
            </w:r>
          </w:p>
        </w:tc>
        <w:tc>
          <w:tcPr>
            <w:tcW w:w="1560" w:type="dxa"/>
            <w:gridSpan w:val="2"/>
          </w:tcPr>
          <w:p w14:paraId="76327166"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5+</w:t>
            </w:r>
            <w:r w:rsidRPr="006C5EF0">
              <w:rPr>
                <w:rFonts w:eastAsia="Times New Roman" w:cstheme="minorHAnsi"/>
                <w:color w:val="333333"/>
                <w:lang w:val="en-US" w:eastAsia="de-DE"/>
              </w:rPr>
              <w:br/>
              <w:t>5</w:t>
            </w:r>
            <w:r w:rsidRPr="006C5EF0">
              <w:rPr>
                <w:rFonts w:eastAsia="Times New Roman" w:cstheme="minorHAnsi"/>
                <w:color w:val="333333"/>
                <w:lang w:val="en-US" w:eastAsia="de-DE"/>
              </w:rPr>
              <w:br/>
              <w:t>5-</w:t>
            </w:r>
          </w:p>
        </w:tc>
      </w:tr>
      <w:tr w:rsidR="006A5D7C" w:rsidRPr="006C5EF0" w14:paraId="19D6A78F" w14:textId="77777777" w:rsidTr="006A5D7C">
        <w:trPr>
          <w:gridAfter w:val="2"/>
          <w:wAfter w:w="6372" w:type="dxa"/>
        </w:trPr>
        <w:tc>
          <w:tcPr>
            <w:tcW w:w="1696" w:type="dxa"/>
          </w:tcPr>
          <w:p w14:paraId="7F43EA47"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0-</w:t>
            </w:r>
            <w:r w:rsidR="00395A0E">
              <w:rPr>
                <w:rFonts w:eastAsia="Times New Roman" w:cstheme="minorHAnsi"/>
                <w:color w:val="333333"/>
                <w:lang w:val="en-US" w:eastAsia="de-DE"/>
              </w:rPr>
              <w:t>9</w:t>
            </w:r>
          </w:p>
        </w:tc>
        <w:tc>
          <w:tcPr>
            <w:tcW w:w="1560" w:type="dxa"/>
            <w:gridSpan w:val="2"/>
          </w:tcPr>
          <w:p w14:paraId="6B7F9DD3" w14:textId="77777777" w:rsidR="006A5D7C" w:rsidRPr="006C5EF0" w:rsidRDefault="00CB0E21" w:rsidP="006A5D7C">
            <w:pPr>
              <w:spacing w:line="360" w:lineRule="auto"/>
              <w:jc w:val="center"/>
              <w:rPr>
                <w:rFonts w:eastAsia="Times New Roman" w:cstheme="minorHAnsi"/>
                <w:color w:val="333333"/>
                <w:lang w:val="en-US" w:eastAsia="de-DE"/>
              </w:rPr>
            </w:pPr>
            <w:r w:rsidRPr="006C5EF0">
              <w:rPr>
                <w:rFonts w:eastAsia="Times New Roman" w:cstheme="minorHAnsi"/>
                <w:color w:val="333333"/>
                <w:lang w:val="en-US" w:eastAsia="de-DE"/>
              </w:rPr>
              <w:t>6</w:t>
            </w:r>
          </w:p>
        </w:tc>
      </w:tr>
      <w:tr w:rsidR="008571DD" w14:paraId="6FC56837" w14:textId="77777777" w:rsidTr="00146668">
        <w:tc>
          <w:tcPr>
            <w:tcW w:w="2263" w:type="dxa"/>
            <w:gridSpan w:val="2"/>
            <w:tcBorders>
              <w:top w:val="single" w:sz="4" w:space="0" w:color="auto"/>
              <w:left w:val="single" w:sz="4" w:space="0" w:color="auto"/>
              <w:bottom w:val="single" w:sz="4" w:space="0" w:color="auto"/>
              <w:right w:val="single" w:sz="4" w:space="0" w:color="auto"/>
            </w:tcBorders>
            <w:hideMark/>
          </w:tcPr>
          <w:p w14:paraId="5AE6CED2" w14:textId="0CC09B10" w:rsidR="008571DD" w:rsidRPr="00482A0C" w:rsidRDefault="008571DD" w:rsidP="00E21C14">
            <w:pPr>
              <w:spacing w:line="276" w:lineRule="auto"/>
              <w:rPr>
                <w:rFonts w:eastAsia="Times New Roman" w:cstheme="minorHAnsi"/>
                <w:b/>
                <w:color w:val="333333"/>
                <w:sz w:val="24"/>
                <w:szCs w:val="24"/>
                <w:lang w:eastAsia="de-DE"/>
              </w:rPr>
            </w:pPr>
            <w:r w:rsidRPr="00482A0C">
              <w:rPr>
                <w:rFonts w:eastAsia="Times New Roman" w:cstheme="minorHAnsi"/>
                <w:b/>
                <w:color w:val="333333"/>
                <w:sz w:val="24"/>
                <w:szCs w:val="24"/>
                <w:lang w:eastAsia="de-DE"/>
              </w:rPr>
              <w:lastRenderedPageBreak/>
              <w:t>F</w:t>
            </w:r>
            <w:r>
              <w:rPr>
                <w:rFonts w:eastAsia="Times New Roman" w:cstheme="minorHAnsi"/>
                <w:b/>
                <w:color w:val="333333"/>
                <w:sz w:val="24"/>
                <w:szCs w:val="24"/>
                <w:lang w:eastAsia="de-DE"/>
              </w:rPr>
              <w:t>O G/T/W</w:t>
            </w:r>
            <w:r w:rsidRPr="00482A0C">
              <w:rPr>
                <w:rFonts w:eastAsia="Times New Roman" w:cstheme="minorHAnsi"/>
                <w:b/>
                <w:color w:val="333333"/>
                <w:sz w:val="24"/>
                <w:szCs w:val="24"/>
                <w:lang w:eastAsia="de-DE"/>
              </w:rPr>
              <w:t xml:space="preserve"> 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br/>
              <w:t>GTA</w:t>
            </w:r>
            <w:r>
              <w:rPr>
                <w:rFonts w:eastAsia="Times New Roman" w:cstheme="minorHAnsi"/>
                <w:b/>
                <w:color w:val="333333"/>
                <w:sz w:val="24"/>
                <w:szCs w:val="24"/>
                <w:lang w:eastAsia="de-DE"/>
              </w:rPr>
              <w:t xml:space="preserve"> </w:t>
            </w:r>
            <w:r w:rsidRPr="00482A0C">
              <w:rPr>
                <w:rFonts w:eastAsia="Times New Roman" w:cstheme="minorHAnsi"/>
                <w:b/>
                <w:color w:val="333333"/>
                <w:sz w:val="24"/>
                <w:szCs w:val="24"/>
                <w:lang w:eastAsia="de-DE"/>
              </w:rPr>
              <w:t>2</w:t>
            </w:r>
            <w:r>
              <w:rPr>
                <w:rFonts w:eastAsia="Times New Roman" w:cstheme="minorHAnsi"/>
                <w:b/>
                <w:color w:val="333333"/>
                <w:sz w:val="24"/>
                <w:szCs w:val="24"/>
                <w:lang w:eastAsia="de-DE"/>
              </w:rPr>
              <w:t>1</w:t>
            </w:r>
            <w:r w:rsidRPr="00482A0C">
              <w:rPr>
                <w:rFonts w:eastAsia="Times New Roman" w:cstheme="minorHAnsi"/>
                <w:b/>
                <w:color w:val="333333"/>
                <w:sz w:val="24"/>
                <w:szCs w:val="24"/>
                <w:lang w:eastAsia="de-DE"/>
              </w:rPr>
              <w:t xml:space="preserve"> </w:t>
            </w:r>
          </w:p>
        </w:tc>
        <w:tc>
          <w:tcPr>
            <w:tcW w:w="4291" w:type="dxa"/>
            <w:gridSpan w:val="2"/>
            <w:tcBorders>
              <w:top w:val="single" w:sz="4" w:space="0" w:color="auto"/>
              <w:left w:val="single" w:sz="4" w:space="0" w:color="auto"/>
              <w:bottom w:val="nil"/>
              <w:right w:val="single" w:sz="4" w:space="0" w:color="auto"/>
            </w:tcBorders>
            <w:hideMark/>
          </w:tcPr>
          <w:p w14:paraId="63993F21" w14:textId="77777777" w:rsidR="008571DD" w:rsidRDefault="008571DD" w:rsidP="00E21C14">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074" w:type="dxa"/>
            <w:tcBorders>
              <w:top w:val="single" w:sz="4" w:space="0" w:color="auto"/>
              <w:left w:val="single" w:sz="4" w:space="0" w:color="auto"/>
              <w:bottom w:val="single" w:sz="4" w:space="0" w:color="auto"/>
              <w:right w:val="single" w:sz="4" w:space="0" w:color="auto"/>
            </w:tcBorders>
            <w:hideMark/>
          </w:tcPr>
          <w:p w14:paraId="0917C3F6" w14:textId="77777777" w:rsidR="008571DD" w:rsidRDefault="008571DD" w:rsidP="00E21C14">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Name:</w:t>
            </w:r>
            <w:r>
              <w:rPr>
                <w:rFonts w:eastAsia="Times New Roman" w:cstheme="minorHAnsi"/>
                <w:b/>
                <w:color w:val="333333"/>
                <w:sz w:val="24"/>
                <w:szCs w:val="24"/>
                <w:lang w:eastAsia="de-DE"/>
              </w:rPr>
              <w:br/>
            </w:r>
          </w:p>
        </w:tc>
      </w:tr>
      <w:tr w:rsidR="008571DD" w14:paraId="03B0B3C9" w14:textId="77777777" w:rsidTr="00146668">
        <w:tc>
          <w:tcPr>
            <w:tcW w:w="2263" w:type="dxa"/>
            <w:gridSpan w:val="2"/>
            <w:tcBorders>
              <w:top w:val="single" w:sz="4" w:space="0" w:color="auto"/>
              <w:left w:val="single" w:sz="4" w:space="0" w:color="auto"/>
              <w:bottom w:val="single" w:sz="4" w:space="0" w:color="auto"/>
              <w:right w:val="single" w:sz="4" w:space="0" w:color="auto"/>
            </w:tcBorders>
            <w:hideMark/>
          </w:tcPr>
          <w:p w14:paraId="033BFA7F" w14:textId="77777777" w:rsidR="008571DD" w:rsidRDefault="008571DD" w:rsidP="00E21C14">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4291" w:type="dxa"/>
            <w:gridSpan w:val="2"/>
            <w:tcBorders>
              <w:top w:val="nil"/>
              <w:left w:val="single" w:sz="4" w:space="0" w:color="auto"/>
              <w:bottom w:val="single" w:sz="4" w:space="0" w:color="auto"/>
              <w:right w:val="single" w:sz="4" w:space="0" w:color="auto"/>
            </w:tcBorders>
            <w:hideMark/>
          </w:tcPr>
          <w:p w14:paraId="2F059EFF" w14:textId="77777777" w:rsidR="008571DD" w:rsidRDefault="008571DD" w:rsidP="00E21C14">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074" w:type="dxa"/>
            <w:tcBorders>
              <w:top w:val="single" w:sz="4" w:space="0" w:color="auto"/>
              <w:left w:val="single" w:sz="4" w:space="0" w:color="auto"/>
              <w:bottom w:val="single" w:sz="4" w:space="0" w:color="auto"/>
              <w:right w:val="single" w:sz="4" w:space="0" w:color="auto"/>
            </w:tcBorders>
            <w:hideMark/>
          </w:tcPr>
          <w:p w14:paraId="05B173B6" w14:textId="77777777" w:rsidR="008571DD" w:rsidRDefault="008571DD" w:rsidP="00E21C14">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A</w:t>
            </w:r>
          </w:p>
        </w:tc>
      </w:tr>
      <w:bookmarkEnd w:id="0"/>
    </w:tbl>
    <w:p w14:paraId="2CEDCF02" w14:textId="77777777" w:rsidR="006A5D7C" w:rsidRDefault="006A5D7C" w:rsidP="006E1828">
      <w:pPr>
        <w:spacing w:after="0" w:line="360" w:lineRule="auto"/>
        <w:rPr>
          <w:rFonts w:eastAsia="Times New Roman" w:cstheme="minorHAnsi"/>
          <w:b/>
          <w:color w:val="333333"/>
          <w:sz w:val="24"/>
          <w:szCs w:val="24"/>
          <w:lang w:val="en-US" w:eastAsia="de-DE"/>
        </w:rPr>
      </w:pPr>
    </w:p>
    <w:p w14:paraId="3A2B40EA" w14:textId="334324BF" w:rsidR="006E1828" w:rsidRDefault="006E1828" w:rsidP="006E1828">
      <w:pPr>
        <w:spacing w:after="0" w:line="360" w:lineRule="auto"/>
        <w:rPr>
          <w:rFonts w:eastAsia="Times New Roman" w:cstheme="minorHAnsi"/>
          <w:color w:val="333333"/>
          <w:sz w:val="24"/>
          <w:szCs w:val="24"/>
          <w:lang w:val="en-US" w:eastAsia="de-DE"/>
        </w:rPr>
      </w:pPr>
      <w:r>
        <w:rPr>
          <w:rFonts w:eastAsia="Times New Roman" w:cstheme="minorHAnsi"/>
          <w:b/>
          <w:color w:val="333333"/>
          <w:sz w:val="24"/>
          <w:szCs w:val="24"/>
          <w:lang w:val="en-US" w:eastAsia="de-DE"/>
        </w:rPr>
        <w:t xml:space="preserve">II. Production – Cartoon Analysis </w:t>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w:t>
      </w:r>
      <w:r w:rsidR="00B20F28">
        <w:rPr>
          <w:rFonts w:eastAsia="Times New Roman" w:cstheme="minorHAnsi"/>
          <w:b/>
          <w:color w:val="333333"/>
          <w:sz w:val="24"/>
          <w:szCs w:val="24"/>
          <w:lang w:val="en-US" w:eastAsia="de-DE"/>
        </w:rPr>
        <w:t>40</w:t>
      </w:r>
      <w:r>
        <w:rPr>
          <w:rFonts w:eastAsia="Times New Roman" w:cstheme="minorHAnsi"/>
          <w:b/>
          <w:color w:val="333333"/>
          <w:sz w:val="24"/>
          <w:szCs w:val="24"/>
          <w:lang w:val="en-US" w:eastAsia="de-DE"/>
        </w:rPr>
        <w:t>%)</w:t>
      </w:r>
      <w:r>
        <w:rPr>
          <w:rFonts w:eastAsia="Times New Roman" w:cstheme="minorHAnsi"/>
          <w:b/>
          <w:color w:val="333333"/>
          <w:sz w:val="24"/>
          <w:szCs w:val="24"/>
          <w:lang w:val="en-US" w:eastAsia="de-DE"/>
        </w:rPr>
        <w:br/>
      </w:r>
      <w:r w:rsidR="007A3FCC">
        <w:rPr>
          <w:rFonts w:eastAsia="Times New Roman" w:cstheme="minorHAnsi"/>
          <w:color w:val="333333"/>
          <w:sz w:val="24"/>
          <w:szCs w:val="24"/>
          <w:lang w:val="en-US" w:eastAsia="de-DE"/>
        </w:rPr>
        <w:br/>
      </w:r>
      <w:bookmarkStart w:id="1" w:name="_Hlk132456603"/>
      <w:r w:rsidRPr="007A3FCC">
        <w:rPr>
          <w:rFonts w:eastAsia="Times New Roman" w:cstheme="minorHAnsi"/>
          <w:b/>
          <w:color w:val="333333"/>
          <w:sz w:val="24"/>
          <w:szCs w:val="24"/>
          <w:lang w:val="en-US" w:eastAsia="de-DE"/>
        </w:rPr>
        <w:t xml:space="preserve">Describe and analyze the following cartoon. </w:t>
      </w:r>
      <w:r w:rsidR="007A3FCC" w:rsidRPr="007A3FCC">
        <w:rPr>
          <w:rFonts w:eastAsia="Times New Roman" w:cstheme="minorHAnsi"/>
          <w:color w:val="333333"/>
          <w:sz w:val="24"/>
          <w:szCs w:val="24"/>
          <w:lang w:val="en-US" w:eastAsia="de-DE"/>
        </w:rPr>
        <w:br/>
      </w:r>
      <w:r>
        <w:rPr>
          <w:rFonts w:eastAsia="Times New Roman" w:cstheme="minorHAnsi"/>
          <w:color w:val="333333"/>
          <w:sz w:val="24"/>
          <w:szCs w:val="24"/>
          <w:lang w:val="en-US" w:eastAsia="de-DE"/>
        </w:rPr>
        <w:br/>
      </w:r>
      <w:r w:rsidR="008571DD">
        <w:rPr>
          <w:noProof/>
        </w:rPr>
        <w:drawing>
          <wp:inline distT="0" distB="0" distL="0" distR="0" wp14:anchorId="545EA2F9" wp14:editId="4D9F0772">
            <wp:extent cx="5238750" cy="3886200"/>
            <wp:effectExtent l="0" t="0" r="0" b="0"/>
            <wp:docPr id="2" name="Bild 2" descr="showrooming - Marketoonist | Tom Fishb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rooming - Marketoonist | Tom Fishbur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886200"/>
                    </a:xfrm>
                    <a:prstGeom prst="rect">
                      <a:avLst/>
                    </a:prstGeom>
                    <a:noFill/>
                    <a:ln>
                      <a:noFill/>
                    </a:ln>
                  </pic:spPr>
                </pic:pic>
              </a:graphicData>
            </a:graphic>
          </wp:inline>
        </w:drawing>
      </w:r>
    </w:p>
    <w:p w14:paraId="28662BE6" w14:textId="77777777" w:rsidR="006E1828" w:rsidRDefault="007A3FCC" w:rsidP="006E1828">
      <w:pPr>
        <w:spacing w:after="0" w:line="360" w:lineRule="auto"/>
        <w:rPr>
          <w:rFonts w:eastAsia="Times New Roman" w:cstheme="minorHAnsi"/>
          <w:color w:val="333333"/>
          <w:sz w:val="20"/>
          <w:szCs w:val="20"/>
          <w:lang w:val="en-US" w:eastAsia="de-DE"/>
        </w:rPr>
      </w:pPr>
      <w:r w:rsidRPr="007A3FCC">
        <w:rPr>
          <w:rFonts w:eastAsia="Times New Roman" w:cstheme="minorHAnsi"/>
          <w:color w:val="333333"/>
          <w:sz w:val="20"/>
          <w:szCs w:val="20"/>
          <w:lang w:val="en-US" w:eastAsia="de-DE"/>
        </w:rPr>
        <w:t xml:space="preserve">Zugriff am </w:t>
      </w:r>
      <w:r w:rsidR="008571DD">
        <w:rPr>
          <w:rFonts w:eastAsia="Times New Roman" w:cstheme="minorHAnsi"/>
          <w:color w:val="333333"/>
          <w:sz w:val="20"/>
          <w:szCs w:val="20"/>
          <w:lang w:val="en-US" w:eastAsia="de-DE"/>
        </w:rPr>
        <w:t>15.04.2023</w:t>
      </w:r>
    </w:p>
    <w:p w14:paraId="72AED6B1" w14:textId="77777777" w:rsidR="00146668" w:rsidRDefault="005D3B1A" w:rsidP="006E1828">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br/>
      </w:r>
      <w:bookmarkEnd w:id="1"/>
    </w:p>
    <w:p w14:paraId="386F30B9" w14:textId="4E1FDEFA" w:rsidR="006E1828" w:rsidRDefault="006E1828" w:rsidP="006E1828">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III. </w:t>
      </w:r>
      <w:r w:rsidR="0007490D">
        <w:rPr>
          <w:rFonts w:eastAsia="Times New Roman" w:cstheme="minorHAnsi"/>
          <w:b/>
          <w:color w:val="333333"/>
          <w:sz w:val="24"/>
          <w:szCs w:val="24"/>
          <w:lang w:val="en-US" w:eastAsia="de-DE"/>
        </w:rPr>
        <w:t>Production</w:t>
      </w:r>
      <w:r w:rsidR="007A3FCC">
        <w:rPr>
          <w:rFonts w:eastAsia="Times New Roman" w:cstheme="minorHAnsi"/>
          <w:b/>
          <w:color w:val="333333"/>
          <w:sz w:val="24"/>
          <w:szCs w:val="24"/>
          <w:lang w:val="en-US" w:eastAsia="de-DE"/>
        </w:rPr>
        <w:tab/>
      </w:r>
      <w:r w:rsidR="00146668">
        <w:rPr>
          <w:rFonts w:eastAsia="Times New Roman" w:cstheme="minorHAnsi"/>
          <w:b/>
          <w:color w:val="333333"/>
          <w:sz w:val="24"/>
          <w:szCs w:val="24"/>
          <w:lang w:val="en-US" w:eastAsia="de-DE"/>
        </w:rPr>
        <w:t xml:space="preserve"> - Comment</w:t>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sidR="007A3FCC">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(3</w:t>
      </w:r>
      <w:r w:rsidR="00B20F28">
        <w:rPr>
          <w:rFonts w:eastAsia="Times New Roman" w:cstheme="minorHAnsi"/>
          <w:b/>
          <w:color w:val="333333"/>
          <w:sz w:val="24"/>
          <w:szCs w:val="24"/>
          <w:lang w:val="en-US" w:eastAsia="de-DE"/>
        </w:rPr>
        <w:t>0</w:t>
      </w:r>
      <w:r>
        <w:rPr>
          <w:rFonts w:eastAsia="Times New Roman" w:cstheme="minorHAnsi"/>
          <w:b/>
          <w:color w:val="333333"/>
          <w:sz w:val="24"/>
          <w:szCs w:val="24"/>
          <w:lang w:val="en-US" w:eastAsia="de-DE"/>
        </w:rPr>
        <w:t>%)</w:t>
      </w:r>
    </w:p>
    <w:p w14:paraId="1CACFCC1" w14:textId="77777777" w:rsidR="00146668" w:rsidRDefault="00146668" w:rsidP="006E1828">
      <w:pPr>
        <w:spacing w:after="0" w:line="240" w:lineRule="auto"/>
        <w:rPr>
          <w:rFonts w:eastAsia="Times New Roman" w:cstheme="minorHAnsi"/>
          <w:b/>
          <w:color w:val="333333"/>
          <w:sz w:val="24"/>
          <w:szCs w:val="24"/>
          <w:lang w:val="en-US" w:eastAsia="de-DE"/>
        </w:rPr>
      </w:pPr>
    </w:p>
    <w:p w14:paraId="33693FE5" w14:textId="77777777" w:rsidR="006E1828" w:rsidRDefault="006E1828" w:rsidP="006E1828">
      <w:pPr>
        <w:spacing w:after="0" w:line="240" w:lineRule="auto"/>
        <w:rPr>
          <w:rFonts w:eastAsia="Times New Roman" w:cstheme="minorHAnsi"/>
          <w:color w:val="333333"/>
          <w:sz w:val="24"/>
          <w:szCs w:val="24"/>
          <w:lang w:val="en-US" w:eastAsia="de-DE"/>
        </w:rPr>
      </w:pPr>
    </w:p>
    <w:p w14:paraId="67C50E7A" w14:textId="77777777" w:rsidR="007A3FCC" w:rsidRDefault="008571DD" w:rsidP="006E1828">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Comment on</w:t>
      </w:r>
      <w:r w:rsidR="007A3FCC">
        <w:rPr>
          <w:rFonts w:eastAsia="Times New Roman" w:cstheme="minorHAnsi"/>
          <w:b/>
          <w:color w:val="333333"/>
          <w:sz w:val="24"/>
          <w:szCs w:val="24"/>
          <w:lang w:val="en-US" w:eastAsia="de-DE"/>
        </w:rPr>
        <w:t xml:space="preserve"> the following statement:</w:t>
      </w:r>
    </w:p>
    <w:p w14:paraId="0DC959CE" w14:textId="77777777" w:rsidR="007A3FCC" w:rsidRDefault="007A3FCC" w:rsidP="006E1828">
      <w:pPr>
        <w:spacing w:after="0" w:line="240" w:lineRule="auto"/>
        <w:rPr>
          <w:rFonts w:eastAsia="Times New Roman" w:cstheme="minorHAnsi"/>
          <w:b/>
          <w:color w:val="333333"/>
          <w:sz w:val="24"/>
          <w:szCs w:val="24"/>
          <w:lang w:val="en-US" w:eastAsia="de-DE"/>
        </w:rPr>
      </w:pPr>
    </w:p>
    <w:p w14:paraId="0086F481" w14:textId="77777777" w:rsidR="007A3FCC" w:rsidRPr="007A3FCC" w:rsidRDefault="00146668" w:rsidP="006E1828">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w:t>
      </w:r>
      <w:r w:rsidR="008571DD">
        <w:rPr>
          <w:rFonts w:eastAsia="Times New Roman" w:cstheme="minorHAnsi"/>
          <w:b/>
          <w:color w:val="333333"/>
          <w:sz w:val="24"/>
          <w:szCs w:val="24"/>
          <w:lang w:val="en-US" w:eastAsia="de-DE"/>
        </w:rPr>
        <w:t>You never see other people’s true identities on social media!</w:t>
      </w:r>
      <w:r>
        <w:rPr>
          <w:rFonts w:eastAsia="Times New Roman" w:cstheme="minorHAnsi"/>
          <w:b/>
          <w:color w:val="333333"/>
          <w:sz w:val="24"/>
          <w:szCs w:val="24"/>
          <w:lang w:val="en-US" w:eastAsia="de-DE"/>
        </w:rPr>
        <w:t>”</w:t>
      </w:r>
    </w:p>
    <w:sectPr w:rsidR="007A3FCC" w:rsidRPr="007A3FCC" w:rsidSect="001F7D5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50C4" w14:textId="77777777" w:rsidR="00531754" w:rsidRDefault="00531754" w:rsidP="00531754">
      <w:pPr>
        <w:spacing w:after="0" w:line="240" w:lineRule="auto"/>
      </w:pPr>
      <w:r>
        <w:separator/>
      </w:r>
    </w:p>
  </w:endnote>
  <w:endnote w:type="continuationSeparator" w:id="0">
    <w:p w14:paraId="7F94823E" w14:textId="77777777" w:rsidR="00531754" w:rsidRDefault="00531754" w:rsidP="0053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649691"/>
      <w:docPartObj>
        <w:docPartGallery w:val="Page Numbers (Bottom of Page)"/>
        <w:docPartUnique/>
      </w:docPartObj>
    </w:sdtPr>
    <w:sdtEndPr/>
    <w:sdtContent>
      <w:p w14:paraId="0D8FB3CE" w14:textId="77777777" w:rsidR="00531754" w:rsidRDefault="00531754">
        <w:pPr>
          <w:pStyle w:val="Fuzeile"/>
          <w:jc w:val="center"/>
        </w:pPr>
        <w:r>
          <w:fldChar w:fldCharType="begin"/>
        </w:r>
        <w:r>
          <w:instrText>PAGE   \* MERGEFORMAT</w:instrText>
        </w:r>
        <w:r>
          <w:fldChar w:fldCharType="separate"/>
        </w:r>
        <w:r w:rsidR="00482A0C">
          <w:rPr>
            <w:noProof/>
          </w:rPr>
          <w:t>4</w:t>
        </w:r>
        <w:r>
          <w:fldChar w:fldCharType="end"/>
        </w:r>
      </w:p>
    </w:sdtContent>
  </w:sdt>
  <w:p w14:paraId="5CF1A11A" w14:textId="77777777" w:rsidR="00531754" w:rsidRDefault="005317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6F50" w14:textId="77777777" w:rsidR="00531754" w:rsidRDefault="00531754" w:rsidP="00531754">
      <w:pPr>
        <w:spacing w:after="0" w:line="240" w:lineRule="auto"/>
      </w:pPr>
      <w:r>
        <w:separator/>
      </w:r>
    </w:p>
  </w:footnote>
  <w:footnote w:type="continuationSeparator" w:id="0">
    <w:p w14:paraId="22E222E0" w14:textId="77777777" w:rsidR="00531754" w:rsidRDefault="00531754" w:rsidP="00531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0EB"/>
    <w:multiLevelType w:val="hybridMultilevel"/>
    <w:tmpl w:val="6A06BE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BD5AF1"/>
    <w:multiLevelType w:val="hybridMultilevel"/>
    <w:tmpl w:val="C4848722"/>
    <w:lvl w:ilvl="0" w:tplc="40F8B41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2313378">
    <w:abstractNumId w:val="0"/>
  </w:num>
  <w:num w:numId="2" w16cid:durableId="912006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28"/>
    <w:rsid w:val="00030E01"/>
    <w:rsid w:val="0005178F"/>
    <w:rsid w:val="0007490D"/>
    <w:rsid w:val="00146668"/>
    <w:rsid w:val="00180382"/>
    <w:rsid w:val="001D5070"/>
    <w:rsid w:val="001F6DB1"/>
    <w:rsid w:val="001F7D5F"/>
    <w:rsid w:val="00395A0E"/>
    <w:rsid w:val="004315E6"/>
    <w:rsid w:val="00482A0C"/>
    <w:rsid w:val="00531754"/>
    <w:rsid w:val="005D3B1A"/>
    <w:rsid w:val="006A16DC"/>
    <w:rsid w:val="006A5D7C"/>
    <w:rsid w:val="006C5EF0"/>
    <w:rsid w:val="006E1828"/>
    <w:rsid w:val="007A3FCC"/>
    <w:rsid w:val="008571DD"/>
    <w:rsid w:val="00892E46"/>
    <w:rsid w:val="009E3AD9"/>
    <w:rsid w:val="00A40554"/>
    <w:rsid w:val="00B12294"/>
    <w:rsid w:val="00B20F28"/>
    <w:rsid w:val="00CB0E21"/>
    <w:rsid w:val="00EB4C12"/>
    <w:rsid w:val="00FE4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2763"/>
  <w15:chartTrackingRefBased/>
  <w15:docId w15:val="{9761ECB9-F3F2-46A3-AF39-0E35CA52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828"/>
    <w:pPr>
      <w:spacing w:line="256" w:lineRule="auto"/>
    </w:pPr>
  </w:style>
  <w:style w:type="paragraph" w:styleId="berschrift4">
    <w:name w:val="heading 4"/>
    <w:basedOn w:val="Standard"/>
    <w:next w:val="Standard"/>
    <w:link w:val="berschrift4Zchn"/>
    <w:uiPriority w:val="9"/>
    <w:semiHidden/>
    <w:unhideWhenUsed/>
    <w:qFormat/>
    <w:rsid w:val="006E1828"/>
    <w:pPr>
      <w:keepNext/>
      <w:spacing w:before="240" w:after="60" w:line="240" w:lineRule="auto"/>
      <w:outlineLvl w:val="3"/>
    </w:pPr>
    <w:rPr>
      <w:rFonts w:ascii="Calibri" w:eastAsia="Times New Roman" w:hAnsi="Calibri"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1828"/>
    <w:pPr>
      <w:ind w:left="720"/>
      <w:contextualSpacing/>
    </w:pPr>
  </w:style>
  <w:style w:type="character" w:customStyle="1" w:styleId="paywall-eab47cfd">
    <w:name w:val="paywall-eab47cfd"/>
    <w:basedOn w:val="Absatz-Standardschriftart"/>
    <w:rsid w:val="006E1828"/>
  </w:style>
  <w:style w:type="table" w:styleId="Tabellenraster">
    <w:name w:val="Table Grid"/>
    <w:basedOn w:val="NormaleTabelle"/>
    <w:uiPriority w:val="39"/>
    <w:rsid w:val="006E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E1828"/>
    <w:rPr>
      <w:color w:val="0000FF"/>
      <w:u w:val="single"/>
    </w:rPr>
  </w:style>
  <w:style w:type="character" w:customStyle="1" w:styleId="berschrift4Zchn">
    <w:name w:val="Überschrift 4 Zchn"/>
    <w:basedOn w:val="Absatz-Standardschriftart"/>
    <w:link w:val="berschrift4"/>
    <w:uiPriority w:val="9"/>
    <w:semiHidden/>
    <w:rsid w:val="006E1828"/>
    <w:rPr>
      <w:rFonts w:ascii="Calibri" w:eastAsia="Times New Roman" w:hAnsi="Calibri" w:cs="Times New Roman"/>
      <w:b/>
      <w:bCs/>
      <w:sz w:val="28"/>
      <w:szCs w:val="28"/>
    </w:rPr>
  </w:style>
  <w:style w:type="paragraph" w:styleId="StandardWeb">
    <w:name w:val="Normal (Web)"/>
    <w:basedOn w:val="Standard"/>
    <w:uiPriority w:val="99"/>
    <w:unhideWhenUsed/>
    <w:rsid w:val="006E182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6E1828"/>
    <w:pPr>
      <w:tabs>
        <w:tab w:val="center" w:pos="4536"/>
        <w:tab w:val="right" w:pos="9072"/>
      </w:tabs>
      <w:spacing w:after="0" w:line="240" w:lineRule="auto"/>
    </w:pPr>
    <w:rPr>
      <w:rFonts w:ascii="Times New Roman" w:eastAsia="Calibri" w:hAnsi="Times New Roman" w:cs="Times New Roman"/>
      <w:sz w:val="20"/>
    </w:rPr>
  </w:style>
  <w:style w:type="character" w:customStyle="1" w:styleId="KopfzeileZchn">
    <w:name w:val="Kopfzeile Zchn"/>
    <w:basedOn w:val="Absatz-Standardschriftart"/>
    <w:link w:val="Kopfzeile"/>
    <w:uiPriority w:val="99"/>
    <w:rsid w:val="006E1828"/>
    <w:rPr>
      <w:rFonts w:ascii="Times New Roman" w:eastAsia="Calibri" w:hAnsi="Times New Roman" w:cs="Times New Roman"/>
      <w:sz w:val="20"/>
    </w:rPr>
  </w:style>
  <w:style w:type="paragraph" w:styleId="Fuzeile">
    <w:name w:val="footer"/>
    <w:basedOn w:val="Standard"/>
    <w:link w:val="FuzeileZchn"/>
    <w:uiPriority w:val="99"/>
    <w:unhideWhenUsed/>
    <w:rsid w:val="005317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1754"/>
  </w:style>
  <w:style w:type="character" w:styleId="Fett">
    <w:name w:val="Strong"/>
    <w:uiPriority w:val="22"/>
    <w:qFormat/>
    <w:rsid w:val="00EB4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9191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BBS Neustadt a. Rbge,</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Steinbrecher, Sabine</dc:creator>
  <cp:keywords/>
  <dc:description/>
  <cp:lastModifiedBy>Steinbrecher, Sabine</cp:lastModifiedBy>
  <cp:revision>10</cp:revision>
  <dcterms:created xsi:type="dcterms:W3CDTF">2023-04-15T09:06:00Z</dcterms:created>
  <dcterms:modified xsi:type="dcterms:W3CDTF">2023-04-17T08:59:00Z</dcterms:modified>
</cp:coreProperties>
</file>