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B6DA" w14:textId="77777777" w:rsidR="003F4469" w:rsidRPr="00040B51" w:rsidRDefault="003F4469" w:rsidP="00153765">
      <w:pPr>
        <w:spacing w:after="0" w:line="240" w:lineRule="auto"/>
        <w:rPr>
          <w:rFonts w:eastAsia="Times New Roman" w:cstheme="minorHAnsi"/>
          <w:sz w:val="24"/>
          <w:szCs w:val="24"/>
          <w:lang w:val="en-US" w:eastAsia="de-DE"/>
        </w:rPr>
      </w:pPr>
    </w:p>
    <w:p w14:paraId="2BDCE7DC" w14:textId="26978CC6" w:rsidR="00EB1A49" w:rsidRPr="00040B51" w:rsidRDefault="00E6318C" w:rsidP="00EB1A49">
      <w:pPr>
        <w:spacing w:after="0" w:line="360" w:lineRule="auto"/>
        <w:rPr>
          <w:rFonts w:eastAsia="Times New Roman" w:cstheme="minorHAnsi"/>
          <w:b/>
          <w:sz w:val="24"/>
          <w:szCs w:val="24"/>
          <w:lang w:val="en-US" w:eastAsia="de-DE"/>
        </w:rPr>
      </w:pPr>
      <w:proofErr w:type="spellStart"/>
      <w:r w:rsidRPr="00040B51">
        <w:rPr>
          <w:rFonts w:eastAsia="Times New Roman" w:cstheme="minorHAnsi"/>
          <w:b/>
          <w:sz w:val="24"/>
          <w:szCs w:val="24"/>
          <w:lang w:val="en-US" w:eastAsia="de-DE"/>
        </w:rPr>
        <w:t>Hinweise</w:t>
      </w:r>
      <w:proofErr w:type="spellEnd"/>
      <w:r w:rsidRPr="00040B51">
        <w:rPr>
          <w:rFonts w:eastAsia="Times New Roman" w:cstheme="minorHAnsi"/>
          <w:b/>
          <w:sz w:val="24"/>
          <w:szCs w:val="24"/>
          <w:lang w:val="en-US" w:eastAsia="de-DE"/>
        </w:rPr>
        <w:t xml:space="preserve"> </w:t>
      </w:r>
      <w:proofErr w:type="spellStart"/>
      <w:r w:rsidRPr="00040B51">
        <w:rPr>
          <w:rFonts w:eastAsia="Times New Roman" w:cstheme="minorHAnsi"/>
          <w:b/>
          <w:sz w:val="24"/>
          <w:szCs w:val="24"/>
          <w:lang w:val="en-US" w:eastAsia="de-DE"/>
        </w:rPr>
        <w:t>zur</w:t>
      </w:r>
      <w:proofErr w:type="spellEnd"/>
      <w:r w:rsidRPr="00040B51">
        <w:rPr>
          <w:rFonts w:eastAsia="Times New Roman" w:cstheme="minorHAnsi"/>
          <w:b/>
          <w:sz w:val="24"/>
          <w:szCs w:val="24"/>
          <w:lang w:val="en-US" w:eastAsia="de-DE"/>
        </w:rPr>
        <w:t xml:space="preserve"> </w:t>
      </w:r>
      <w:proofErr w:type="spellStart"/>
      <w:r w:rsidRPr="00040B51">
        <w:rPr>
          <w:rFonts w:eastAsia="Times New Roman" w:cstheme="minorHAnsi"/>
          <w:b/>
          <w:sz w:val="24"/>
          <w:szCs w:val="24"/>
          <w:lang w:val="en-US" w:eastAsia="de-DE"/>
        </w:rPr>
        <w:t>Bearbeitung</w:t>
      </w:r>
      <w:proofErr w:type="spellEnd"/>
      <w:r w:rsidRPr="00040B51">
        <w:rPr>
          <w:rFonts w:eastAsia="Times New Roman" w:cstheme="minorHAnsi"/>
          <w:b/>
          <w:sz w:val="24"/>
          <w:szCs w:val="24"/>
          <w:lang w:val="en-US" w:eastAsia="de-DE"/>
        </w:rPr>
        <w:t>:</w:t>
      </w:r>
    </w:p>
    <w:p w14:paraId="54B7B8CA" w14:textId="77777777" w:rsidR="00EB1A49" w:rsidRDefault="00EB1A49" w:rsidP="00EB1A49">
      <w:pPr>
        <w:pStyle w:val="ListParagraph"/>
        <w:numPr>
          <w:ilvl w:val="0"/>
          <w:numId w:val="14"/>
        </w:numPr>
        <w:spacing w:after="0" w:line="360" w:lineRule="auto"/>
        <w:rPr>
          <w:rFonts w:eastAsia="Times New Roman" w:cstheme="minorHAnsi"/>
          <w:b/>
          <w:sz w:val="24"/>
          <w:szCs w:val="24"/>
          <w:lang w:eastAsia="de-DE"/>
        </w:rPr>
      </w:pPr>
      <w:r>
        <w:rPr>
          <w:rFonts w:eastAsia="Times New Roman" w:cstheme="minorHAnsi"/>
          <w:b/>
          <w:sz w:val="24"/>
          <w:szCs w:val="24"/>
          <w:lang w:eastAsia="de-DE"/>
        </w:rPr>
        <w:t>Bitte lasse rechts einen Rand von 5cm.</w:t>
      </w:r>
    </w:p>
    <w:p w14:paraId="2738FD5E" w14:textId="77777777" w:rsidR="00EB1A49" w:rsidRPr="00040B51" w:rsidRDefault="00EB1A49" w:rsidP="00EB1A49">
      <w:pPr>
        <w:pStyle w:val="ListParagraph"/>
        <w:numPr>
          <w:ilvl w:val="0"/>
          <w:numId w:val="14"/>
        </w:numPr>
        <w:spacing w:after="0" w:line="360" w:lineRule="auto"/>
        <w:rPr>
          <w:rFonts w:eastAsia="Times New Roman" w:cstheme="minorHAnsi"/>
          <w:b/>
          <w:sz w:val="24"/>
          <w:szCs w:val="24"/>
          <w:lang w:eastAsia="de-DE"/>
        </w:rPr>
      </w:pPr>
      <w:r>
        <w:rPr>
          <w:rFonts w:eastAsia="Times New Roman" w:cstheme="minorHAnsi"/>
          <w:b/>
          <w:sz w:val="24"/>
          <w:szCs w:val="24"/>
          <w:lang w:eastAsia="de-DE"/>
        </w:rPr>
        <w:t>Erlaubte Hilfsmittel: Zweisprachiges Wörterbuch</w:t>
      </w:r>
    </w:p>
    <w:p w14:paraId="06570F3E" w14:textId="587CE302" w:rsidR="00EB1A49" w:rsidRPr="00EB1A49" w:rsidRDefault="00EB1A49" w:rsidP="00EB1A49">
      <w:pPr>
        <w:pStyle w:val="ListParagraph"/>
        <w:spacing w:after="0" w:line="360" w:lineRule="auto"/>
        <w:rPr>
          <w:rFonts w:eastAsia="Times New Roman" w:cstheme="minorHAnsi"/>
          <w:b/>
          <w:sz w:val="24"/>
          <w:szCs w:val="24"/>
          <w:lang w:eastAsia="de-DE"/>
        </w:rPr>
      </w:pPr>
    </w:p>
    <w:p w14:paraId="7578752D" w14:textId="77777777" w:rsidR="00E6318C" w:rsidRPr="00040B51" w:rsidRDefault="00E6318C" w:rsidP="00E6318C">
      <w:pPr>
        <w:spacing w:after="0" w:line="360" w:lineRule="auto"/>
        <w:rPr>
          <w:rFonts w:eastAsia="Times New Roman" w:cstheme="minorHAnsi"/>
          <w:sz w:val="16"/>
          <w:szCs w:val="16"/>
          <w:vertAlign w:val="subscript"/>
          <w:lang w:eastAsia="de-DE"/>
        </w:rPr>
      </w:pPr>
    </w:p>
    <w:p w14:paraId="29343523" w14:textId="68AA8C08" w:rsidR="00E6318C" w:rsidRPr="00C64E53" w:rsidRDefault="46427329" w:rsidP="46427329">
      <w:pPr>
        <w:spacing w:after="0" w:line="360" w:lineRule="auto"/>
        <w:rPr>
          <w:rFonts w:eastAsia="Times New Roman"/>
          <w:b/>
          <w:bCs/>
          <w:sz w:val="36"/>
          <w:szCs w:val="36"/>
          <w:u w:val="single"/>
          <w:lang w:val="en-US" w:eastAsia="de-DE"/>
        </w:rPr>
      </w:pPr>
      <w:r w:rsidRPr="46427329">
        <w:rPr>
          <w:rFonts w:eastAsia="Times New Roman"/>
          <w:b/>
          <w:bCs/>
          <w:sz w:val="36"/>
          <w:szCs w:val="36"/>
          <w:u w:val="single"/>
          <w:lang w:val="en-US" w:eastAsia="de-DE"/>
        </w:rPr>
        <w:t xml:space="preserve">I. Reception - Reading </w:t>
      </w:r>
      <w:r w:rsidRPr="003A5E69">
        <w:rPr>
          <w:rFonts w:eastAsia="Times New Roman"/>
          <w:b/>
          <w:bCs/>
          <w:sz w:val="36"/>
          <w:szCs w:val="36"/>
          <w:u w:val="single"/>
          <w:lang w:val="en-US" w:eastAsia="de-DE"/>
        </w:rPr>
        <w:t xml:space="preserve">Comprehension </w:t>
      </w:r>
      <w:r w:rsidR="00E6318C" w:rsidRPr="003A5E69">
        <w:rPr>
          <w:u w:val="single"/>
        </w:rPr>
        <w:tab/>
      </w:r>
      <w:r w:rsidR="00E6318C" w:rsidRPr="003A5E69">
        <w:rPr>
          <w:u w:val="single"/>
        </w:rPr>
        <w:tab/>
      </w:r>
      <w:r w:rsidR="00E6318C" w:rsidRPr="003A5E69">
        <w:rPr>
          <w:u w:val="single"/>
        </w:rPr>
        <w:tab/>
      </w:r>
      <w:r w:rsidRPr="46427329">
        <w:rPr>
          <w:rFonts w:eastAsia="Times New Roman"/>
          <w:b/>
          <w:bCs/>
          <w:sz w:val="36"/>
          <w:szCs w:val="36"/>
          <w:u w:val="single"/>
          <w:lang w:val="en-US" w:eastAsia="de-DE"/>
        </w:rPr>
        <w:t xml:space="preserve">           </w:t>
      </w:r>
      <w:proofErr w:type="gramStart"/>
      <w:r w:rsidRPr="46427329">
        <w:rPr>
          <w:rFonts w:eastAsia="Times New Roman"/>
          <w:b/>
          <w:bCs/>
          <w:sz w:val="36"/>
          <w:szCs w:val="36"/>
          <w:u w:val="single"/>
          <w:lang w:val="en-US" w:eastAsia="de-DE"/>
        </w:rPr>
        <w:t xml:space="preserve">   (</w:t>
      </w:r>
      <w:proofErr w:type="gramEnd"/>
      <w:r w:rsidRPr="46427329">
        <w:rPr>
          <w:rFonts w:eastAsia="Times New Roman"/>
          <w:b/>
          <w:bCs/>
          <w:sz w:val="36"/>
          <w:szCs w:val="36"/>
          <w:u w:val="single"/>
          <w:lang w:val="en-US" w:eastAsia="de-DE"/>
        </w:rPr>
        <w:t>30%)</w:t>
      </w:r>
    </w:p>
    <w:p w14:paraId="52E747DF" w14:textId="77777777" w:rsidR="00BF49A7" w:rsidRPr="00040B51" w:rsidRDefault="008F1D6E" w:rsidP="008F1D6E">
      <w:pPr>
        <w:tabs>
          <w:tab w:val="left" w:pos="6090"/>
        </w:tabs>
        <w:spacing w:after="0" w:line="360" w:lineRule="auto"/>
        <w:rPr>
          <w:rFonts w:eastAsia="Times New Roman" w:cstheme="minorHAnsi"/>
          <w:b/>
          <w:sz w:val="16"/>
          <w:szCs w:val="16"/>
          <w:lang w:val="en-US" w:eastAsia="de-DE"/>
        </w:rPr>
      </w:pPr>
      <w:r w:rsidRPr="00040B51">
        <w:rPr>
          <w:rFonts w:eastAsia="Times New Roman" w:cstheme="minorHAnsi"/>
          <w:b/>
          <w:sz w:val="16"/>
          <w:szCs w:val="16"/>
          <w:lang w:val="en-US" w:eastAsia="de-DE"/>
        </w:rPr>
        <w:tab/>
      </w:r>
    </w:p>
    <w:p w14:paraId="1F22939D" w14:textId="77777777" w:rsidR="00C64E53" w:rsidRPr="006A15DC" w:rsidRDefault="00C64E53" w:rsidP="00C64E53">
      <w:pPr>
        <w:jc w:val="center"/>
        <w:rPr>
          <w:rFonts w:cs="Arial"/>
          <w:b/>
          <w:sz w:val="32"/>
          <w:szCs w:val="32"/>
          <w:lang w:val="en-GB"/>
        </w:rPr>
      </w:pPr>
      <w:r w:rsidRPr="006A15DC">
        <w:rPr>
          <w:rFonts w:cs="Arial"/>
          <w:b/>
          <w:sz w:val="32"/>
          <w:szCs w:val="32"/>
          <w:lang w:val="en-GB"/>
        </w:rPr>
        <w:t>Holidays that save the world</w:t>
      </w:r>
    </w:p>
    <w:p w14:paraId="2D2C01F5" w14:textId="3FD7AF8B" w:rsidR="006A15DC" w:rsidRPr="006A15DC" w:rsidRDefault="00C64E53" w:rsidP="006A15DC">
      <w:pPr>
        <w:spacing w:before="120"/>
        <w:jc w:val="both"/>
        <w:rPr>
          <w:rStyle w:val="Strong"/>
          <w:b w:val="0"/>
          <w:bCs w:val="0"/>
          <w:sz w:val="28"/>
          <w:szCs w:val="28"/>
          <w:lang w:val="en-GB"/>
        </w:rPr>
        <w:sectPr w:rsidR="006A15DC" w:rsidRPr="006A15DC" w:rsidSect="006A15DC">
          <w:headerReference w:type="default" r:id="rId8"/>
          <w:footerReference w:type="default" r:id="rId9"/>
          <w:pgSz w:w="11906" w:h="16838"/>
          <w:pgMar w:top="851" w:right="1134" w:bottom="1134" w:left="851" w:header="709" w:footer="709" w:gutter="0"/>
          <w:cols w:space="708"/>
          <w:docGrid w:linePitch="360"/>
        </w:sectPr>
      </w:pPr>
      <w:r w:rsidRPr="006A15DC">
        <w:rPr>
          <w:rStyle w:val="Strong"/>
          <w:b w:val="0"/>
          <w:bCs w:val="0"/>
          <w:sz w:val="28"/>
          <w:szCs w:val="28"/>
          <w:lang w:val="en-GB"/>
        </w:rPr>
        <w:t xml:space="preserve">Eco holidays now include anything from monitoring marine life in Mozambique to looking after elephants in Thailand - </w:t>
      </w:r>
      <w:r w:rsidRPr="006A15DC">
        <w:rPr>
          <w:b/>
          <w:bCs/>
          <w:vanish/>
          <w:sz w:val="28"/>
          <w:szCs w:val="28"/>
          <w:lang w:val="en-GB"/>
        </w:rPr>
        <w:t xml:space="preserve"> </w:t>
      </w:r>
      <w:r w:rsidRPr="006A15DC">
        <w:rPr>
          <w:rStyle w:val="Strong"/>
          <w:b w:val="0"/>
          <w:bCs w:val="0"/>
          <w:sz w:val="28"/>
          <w:szCs w:val="28"/>
          <w:lang w:val="en-GB"/>
        </w:rPr>
        <w:t>In response to increasing concern about the environmental state of the planet many tourists are opting for holidays that give a little back, writes Guy Hobbs</w:t>
      </w:r>
    </w:p>
    <w:p w14:paraId="5CDF55DA" w14:textId="77777777" w:rsidR="00C64E53" w:rsidRPr="006A15DC" w:rsidRDefault="00C64E53" w:rsidP="00DB7476">
      <w:pPr>
        <w:pStyle w:val="NormalWeb"/>
        <w:spacing w:before="0" w:beforeAutospacing="0" w:after="0" w:afterAutospacing="0" w:line="360" w:lineRule="auto"/>
        <w:jc w:val="both"/>
        <w:rPr>
          <w:rFonts w:asciiTheme="minorHAnsi" w:hAnsiTheme="minorHAnsi"/>
          <w:lang w:val="en-GB"/>
        </w:rPr>
      </w:pPr>
      <w:r w:rsidRPr="006A15DC">
        <w:rPr>
          <w:rFonts w:asciiTheme="minorHAnsi" w:hAnsiTheme="minorHAnsi"/>
          <w:u w:val="single"/>
          <w:lang w:val="en-GB"/>
        </w:rPr>
        <w:t>Off-setting</w:t>
      </w:r>
      <w:r w:rsidRPr="006A15DC">
        <w:rPr>
          <w:rFonts w:asciiTheme="minorHAnsi" w:hAnsiTheme="minorHAnsi"/>
          <w:lang w:val="en-GB"/>
        </w:rPr>
        <w:t xml:space="preserve"> carbon emissions, carefully choosing a carrier, and even avoiding air travel where possible are all ways that we, as tourists, can reduce the harmful effects of tourism.</w:t>
      </w:r>
    </w:p>
    <w:p w14:paraId="7EED7504" w14:textId="77777777" w:rsidR="00C64E53" w:rsidRPr="006A15DC" w:rsidRDefault="00C64E53" w:rsidP="00DB7476">
      <w:pPr>
        <w:pStyle w:val="NormalWeb"/>
        <w:spacing w:before="0" w:beforeAutospacing="0" w:after="0" w:afterAutospacing="0" w:line="360" w:lineRule="auto"/>
        <w:jc w:val="both"/>
        <w:rPr>
          <w:rFonts w:asciiTheme="minorHAnsi" w:hAnsiTheme="minorHAnsi"/>
          <w:lang w:val="en-GB"/>
        </w:rPr>
      </w:pPr>
      <w:r w:rsidRPr="006A15DC">
        <w:rPr>
          <w:rFonts w:asciiTheme="minorHAnsi" w:hAnsiTheme="minorHAnsi"/>
          <w:lang w:val="en-GB"/>
        </w:rPr>
        <w:t xml:space="preserve">But for many, simply reducing the negative impact of their holiday is not enough. There is a way to have an enjoyable holiday and to make a positive contribution to the environment as well as to help preserve the world's endangered </w:t>
      </w:r>
      <w:r w:rsidRPr="006A15DC">
        <w:rPr>
          <w:rFonts w:asciiTheme="minorHAnsi" w:hAnsiTheme="minorHAnsi"/>
          <w:u w:val="single"/>
          <w:lang w:val="en-GB"/>
        </w:rPr>
        <w:t>habitats</w:t>
      </w:r>
      <w:r w:rsidRPr="006A15DC">
        <w:rPr>
          <w:rFonts w:asciiTheme="minorHAnsi" w:hAnsiTheme="minorHAnsi"/>
          <w:lang w:val="en-GB"/>
        </w:rPr>
        <w:t xml:space="preserve"> and species of wildlife for generations to come.</w:t>
      </w:r>
    </w:p>
    <w:p w14:paraId="76AF1F13" w14:textId="77777777" w:rsidR="00C64E53" w:rsidRPr="006A15DC" w:rsidRDefault="00C64E53" w:rsidP="00DB7476">
      <w:pPr>
        <w:pStyle w:val="NormalWeb"/>
        <w:spacing w:before="0" w:beforeAutospacing="0" w:after="0" w:afterAutospacing="0" w:line="360" w:lineRule="auto"/>
        <w:jc w:val="both"/>
        <w:rPr>
          <w:rFonts w:asciiTheme="minorHAnsi" w:hAnsiTheme="minorHAnsi"/>
          <w:lang w:val="en-GB"/>
        </w:rPr>
      </w:pPr>
      <w:r w:rsidRPr="006A15DC">
        <w:rPr>
          <w:rFonts w:asciiTheme="minorHAnsi" w:hAnsiTheme="minorHAnsi"/>
          <w:lang w:val="en-GB"/>
        </w:rPr>
        <w:t>As the issue of 'saving the planet' climbs the international agenda, more and more people are combining their holidays with conservation initiatives worldwide.</w:t>
      </w:r>
    </w:p>
    <w:p w14:paraId="37480939" w14:textId="77777777" w:rsidR="00C64E53" w:rsidRPr="006A15DC" w:rsidRDefault="00C64E53" w:rsidP="00DB7476">
      <w:pPr>
        <w:pStyle w:val="NormalWeb"/>
        <w:spacing w:before="0" w:beforeAutospacing="0" w:after="0" w:afterAutospacing="0" w:line="360" w:lineRule="auto"/>
        <w:jc w:val="both"/>
        <w:rPr>
          <w:rFonts w:asciiTheme="minorHAnsi" w:hAnsiTheme="minorHAnsi"/>
          <w:lang w:val="en-GB"/>
        </w:rPr>
      </w:pPr>
      <w:r w:rsidRPr="006A15DC">
        <w:rPr>
          <w:rFonts w:asciiTheme="minorHAnsi" w:hAnsiTheme="minorHAnsi"/>
          <w:lang w:val="en-GB"/>
        </w:rPr>
        <w:t xml:space="preserve">Holidays offering the chance to help the environment have been growing in popularity for many years and in 2006, around 40,000 </w:t>
      </w:r>
      <w:r w:rsidRPr="006A15DC">
        <w:rPr>
          <w:rFonts w:asciiTheme="minorHAnsi" w:hAnsiTheme="minorHAnsi"/>
          <w:u w:val="single"/>
          <w:lang w:val="en-GB"/>
        </w:rPr>
        <w:t>philanthropic</w:t>
      </w:r>
      <w:r w:rsidRPr="006A15DC">
        <w:rPr>
          <w:rFonts w:asciiTheme="minorHAnsi" w:hAnsiTheme="minorHAnsi"/>
          <w:lang w:val="en-GB"/>
        </w:rPr>
        <w:t xml:space="preserve"> Britons went on volunteering holidays.</w:t>
      </w:r>
    </w:p>
    <w:p w14:paraId="6196AA25" w14:textId="77777777" w:rsidR="00C64E53" w:rsidRPr="006A15DC" w:rsidRDefault="00C64E53" w:rsidP="00DB7476">
      <w:pPr>
        <w:pStyle w:val="NormalWeb"/>
        <w:spacing w:before="0" w:beforeAutospacing="0" w:after="0" w:afterAutospacing="0" w:line="360" w:lineRule="auto"/>
        <w:jc w:val="both"/>
        <w:rPr>
          <w:rFonts w:asciiTheme="minorHAnsi" w:hAnsiTheme="minorHAnsi"/>
          <w:lang w:val="en-GB"/>
        </w:rPr>
      </w:pPr>
      <w:r w:rsidRPr="006A15DC">
        <w:rPr>
          <w:rFonts w:asciiTheme="minorHAnsi" w:hAnsiTheme="minorHAnsi"/>
          <w:lang w:val="en-GB"/>
        </w:rPr>
        <w:t xml:space="preserve">As the world faces its greatest </w:t>
      </w:r>
      <w:r w:rsidRPr="006A15DC">
        <w:rPr>
          <w:rFonts w:asciiTheme="minorHAnsi" w:hAnsiTheme="minorHAnsi"/>
          <w:u w:val="single"/>
          <w:lang w:val="en-GB"/>
        </w:rPr>
        <w:t>biodiversity</w:t>
      </w:r>
      <w:r w:rsidRPr="006A15DC">
        <w:rPr>
          <w:rFonts w:asciiTheme="minorHAnsi" w:hAnsiTheme="minorHAnsi"/>
          <w:lang w:val="en-GB"/>
        </w:rPr>
        <w:t xml:space="preserve"> crisis and increasing numbers of species of flora and fauna disappear, people of all ages and backgrounds decide not to be lazy on a beach for two weeks, but to protect elephants in Thailand, to monitor giant </w:t>
      </w:r>
      <w:proofErr w:type="gramStart"/>
      <w:r w:rsidRPr="006A15DC">
        <w:rPr>
          <w:rFonts w:asciiTheme="minorHAnsi" w:hAnsiTheme="minorHAnsi"/>
          <w:lang w:val="en-GB"/>
        </w:rPr>
        <w:t>Amazonian river</w:t>
      </w:r>
      <w:proofErr w:type="gramEnd"/>
      <w:r w:rsidRPr="006A15DC">
        <w:rPr>
          <w:rFonts w:asciiTheme="minorHAnsi" w:hAnsiTheme="minorHAnsi"/>
          <w:lang w:val="en-GB"/>
        </w:rPr>
        <w:t xml:space="preserve"> otters, to work with orang-utans in Sumatra, or to help maintain </w:t>
      </w:r>
      <w:r w:rsidRPr="006A15DC">
        <w:rPr>
          <w:rFonts w:asciiTheme="minorHAnsi" w:hAnsiTheme="minorHAnsi"/>
          <w:u w:val="single"/>
          <w:lang w:val="en-GB"/>
        </w:rPr>
        <w:t>cloud forest</w:t>
      </w:r>
      <w:r w:rsidRPr="006A15DC">
        <w:rPr>
          <w:rFonts w:asciiTheme="minorHAnsi" w:hAnsiTheme="minorHAnsi"/>
          <w:lang w:val="en-GB"/>
        </w:rPr>
        <w:t xml:space="preserve"> in Ecuador.</w:t>
      </w:r>
    </w:p>
    <w:p w14:paraId="6C0A307F" w14:textId="77777777" w:rsidR="00C64E53" w:rsidRPr="006A15DC" w:rsidRDefault="00C64E53" w:rsidP="00DB7476">
      <w:pPr>
        <w:pStyle w:val="NormalWeb"/>
        <w:spacing w:before="0" w:beforeAutospacing="0" w:after="0" w:afterAutospacing="0" w:line="360" w:lineRule="auto"/>
        <w:jc w:val="both"/>
        <w:rPr>
          <w:rFonts w:asciiTheme="minorHAnsi" w:hAnsiTheme="minorHAnsi"/>
          <w:lang w:val="en-GB"/>
        </w:rPr>
      </w:pPr>
      <w:r w:rsidRPr="006A15DC">
        <w:rPr>
          <w:rFonts w:asciiTheme="minorHAnsi" w:hAnsiTheme="minorHAnsi"/>
          <w:lang w:val="en-GB"/>
        </w:rPr>
        <w:t xml:space="preserve">This type of holiday is ideal for anyone who has ever wanted to volunteer abroad, but never quite found the time. Traditionally volunteering overseas has meant quitting your job and renting out your house, but a growing number of charities and travel operators are offering experiences that last from just a few days to a month. Everybody from high-flying businessmen to young-at-heart grandparents can take </w:t>
      </w:r>
      <w:r w:rsidRPr="006A15DC">
        <w:rPr>
          <w:rFonts w:asciiTheme="minorHAnsi" w:hAnsiTheme="minorHAnsi"/>
          <w:u w:val="single"/>
          <w:lang w:val="en-GB"/>
        </w:rPr>
        <w:t>a life break</w:t>
      </w:r>
      <w:r w:rsidRPr="006A15DC">
        <w:rPr>
          <w:rFonts w:asciiTheme="minorHAnsi" w:hAnsiTheme="minorHAnsi"/>
          <w:lang w:val="en-GB"/>
        </w:rPr>
        <w:t xml:space="preserve"> and make a real difference, without </w:t>
      </w:r>
      <w:r w:rsidRPr="006A15DC">
        <w:rPr>
          <w:rFonts w:asciiTheme="minorHAnsi" w:hAnsiTheme="minorHAnsi"/>
          <w:u w:val="single"/>
          <w:lang w:val="en-GB"/>
        </w:rPr>
        <w:t>putting their life on hold</w:t>
      </w:r>
      <w:r w:rsidRPr="006A15DC">
        <w:rPr>
          <w:rFonts w:asciiTheme="minorHAnsi" w:hAnsiTheme="minorHAnsi"/>
          <w:lang w:val="en-GB"/>
        </w:rPr>
        <w:t>.</w:t>
      </w:r>
    </w:p>
    <w:p w14:paraId="5DF356EB" w14:textId="77777777" w:rsidR="00C64E53" w:rsidRPr="006A15DC" w:rsidRDefault="00C64E53" w:rsidP="00DB7476">
      <w:pPr>
        <w:pStyle w:val="NormalWeb"/>
        <w:spacing w:before="0" w:beforeAutospacing="0" w:after="0" w:afterAutospacing="0" w:line="360" w:lineRule="auto"/>
        <w:jc w:val="both"/>
        <w:rPr>
          <w:rFonts w:asciiTheme="minorHAnsi" w:hAnsiTheme="minorHAnsi"/>
          <w:lang w:val="en-GB"/>
        </w:rPr>
      </w:pPr>
      <w:r w:rsidRPr="006A15DC">
        <w:rPr>
          <w:rFonts w:asciiTheme="minorHAnsi" w:hAnsiTheme="minorHAnsi"/>
          <w:lang w:val="en-GB"/>
        </w:rPr>
        <w:lastRenderedPageBreak/>
        <w:t xml:space="preserve">So how exactly can ordinary people help, given the enormous number of environmental issues and the small amount of </w:t>
      </w:r>
      <w:r w:rsidRPr="006A15DC">
        <w:rPr>
          <w:rFonts w:asciiTheme="minorHAnsi" w:hAnsiTheme="minorHAnsi"/>
          <w:u w:val="single"/>
          <w:lang w:val="en-GB"/>
        </w:rPr>
        <w:t>annual leave</w:t>
      </w:r>
      <w:r w:rsidRPr="006A15DC">
        <w:rPr>
          <w:rFonts w:asciiTheme="minorHAnsi" w:hAnsiTheme="minorHAnsi"/>
          <w:lang w:val="en-GB"/>
        </w:rPr>
        <w:t xml:space="preserve"> they have available? Well, firstly, nobody should really expect to save the world in just a few weeks. However, </w:t>
      </w:r>
      <w:proofErr w:type="gramStart"/>
      <w:r w:rsidRPr="006A15DC">
        <w:rPr>
          <w:rFonts w:asciiTheme="minorHAnsi" w:hAnsiTheme="minorHAnsi"/>
          <w:lang w:val="en-GB"/>
        </w:rPr>
        <w:t>as long as</w:t>
      </w:r>
      <w:proofErr w:type="gramEnd"/>
      <w:r w:rsidRPr="006A15DC">
        <w:rPr>
          <w:rFonts w:asciiTheme="minorHAnsi" w:hAnsiTheme="minorHAnsi"/>
          <w:lang w:val="en-GB"/>
        </w:rPr>
        <w:t xml:space="preserve"> you are willing </w:t>
      </w:r>
      <w:r w:rsidRPr="006A15DC">
        <w:rPr>
          <w:rFonts w:asciiTheme="minorHAnsi" w:hAnsiTheme="minorHAnsi"/>
          <w:u w:val="single"/>
          <w:lang w:val="en-GB"/>
        </w:rPr>
        <w:t>to get stuck in</w:t>
      </w:r>
      <w:r w:rsidRPr="006A15DC">
        <w:rPr>
          <w:rFonts w:asciiTheme="minorHAnsi" w:hAnsiTheme="minorHAnsi"/>
          <w:lang w:val="en-GB"/>
        </w:rPr>
        <w:t xml:space="preserve"> and get your hands dirty, you will certainly be able to help. […]</w:t>
      </w:r>
    </w:p>
    <w:p w14:paraId="5B5A6D08" w14:textId="77777777" w:rsidR="00C64E53" w:rsidRPr="006A15DC" w:rsidRDefault="00C64E53" w:rsidP="00DB7476">
      <w:pPr>
        <w:pStyle w:val="NormalWeb"/>
        <w:spacing w:before="0" w:beforeAutospacing="0" w:after="0" w:afterAutospacing="0" w:line="360" w:lineRule="auto"/>
        <w:jc w:val="both"/>
        <w:rPr>
          <w:rFonts w:asciiTheme="minorHAnsi" w:hAnsiTheme="minorHAnsi"/>
          <w:lang w:val="en-GB"/>
        </w:rPr>
      </w:pPr>
      <w:r w:rsidRPr="006A15DC">
        <w:rPr>
          <w:rFonts w:asciiTheme="minorHAnsi" w:hAnsiTheme="minorHAnsi"/>
          <w:lang w:val="en-GB"/>
        </w:rPr>
        <w:t>Secondly, you should bear in mind that the price of a conservation holiday usually includes a donation towards the project itself. Many projects are self-funding and receive little or no support from governments and external sources. Without the financial support of motivated travellers, these organisations simply could not continue their work.</w:t>
      </w:r>
    </w:p>
    <w:p w14:paraId="21BB73A4" w14:textId="6032746B" w:rsidR="006A15DC" w:rsidRDefault="00C64E53" w:rsidP="00DB7476">
      <w:pPr>
        <w:spacing w:after="0" w:line="360" w:lineRule="auto"/>
        <w:jc w:val="both"/>
        <w:rPr>
          <w:lang w:val="en-GB"/>
        </w:rPr>
        <w:sectPr w:rsidR="006A15DC" w:rsidSect="00DB7476">
          <w:type w:val="continuous"/>
          <w:pgSz w:w="11906" w:h="16838"/>
          <w:pgMar w:top="851" w:right="1134" w:bottom="1134" w:left="851" w:header="709" w:footer="709" w:gutter="0"/>
          <w:lnNumType w:countBy="5" w:restart="newSection"/>
          <w:cols w:space="708"/>
          <w:docGrid w:linePitch="360"/>
        </w:sectPr>
      </w:pPr>
      <w:r w:rsidRPr="006A15DC">
        <w:rPr>
          <w:sz w:val="24"/>
          <w:szCs w:val="24"/>
          <w:lang w:val="en-GB"/>
        </w:rPr>
        <w:t xml:space="preserve">Finally, participants do not just contribute directly to conservation initiatives, they also learn an enormous amount and are often involved in </w:t>
      </w:r>
      <w:r w:rsidRPr="006A15DC">
        <w:rPr>
          <w:sz w:val="24"/>
          <w:szCs w:val="24"/>
          <w:u w:val="single"/>
          <w:lang w:val="en-GB"/>
        </w:rPr>
        <w:t>imparting</w:t>
      </w:r>
      <w:r w:rsidRPr="006A15DC">
        <w:rPr>
          <w:sz w:val="24"/>
          <w:szCs w:val="24"/>
          <w:lang w:val="en-GB"/>
        </w:rPr>
        <w:t xml:space="preserve"> that information to local schools, members of the local community and tourists passing through, so that they too can become involved.</w:t>
      </w:r>
      <w:r w:rsidR="00D203CC">
        <w:rPr>
          <w:sz w:val="24"/>
          <w:szCs w:val="24"/>
          <w:lang w:val="en-GB"/>
        </w:rPr>
        <w:t xml:space="preserve"> </w:t>
      </w:r>
    </w:p>
    <w:p w14:paraId="1EF9A85C" w14:textId="3D1F6B6D" w:rsidR="00C64E53" w:rsidRPr="006A15DC" w:rsidRDefault="006A15DC" w:rsidP="006A15DC">
      <w:pPr>
        <w:spacing w:before="120"/>
        <w:rPr>
          <w:sz w:val="16"/>
          <w:szCs w:val="16"/>
          <w:lang w:val="en-GB"/>
        </w:rPr>
      </w:pPr>
      <w:r w:rsidRPr="006A15DC">
        <w:rPr>
          <w:sz w:val="16"/>
          <w:szCs w:val="16"/>
          <w:lang w:val="en-GB"/>
        </w:rPr>
        <w:t xml:space="preserve">Source: Guy Hobbs, </w:t>
      </w:r>
      <w:hyperlink r:id="rId10" w:history="1">
        <w:r w:rsidRPr="006A15DC">
          <w:rPr>
            <w:rStyle w:val="Hyperlink"/>
            <w:sz w:val="16"/>
            <w:szCs w:val="16"/>
            <w:lang w:val="en-GB"/>
          </w:rPr>
          <w:t>https://www.telegraph.co.uk/news/earth/3301617/Holidays-that-save-the-world.html</w:t>
        </w:r>
      </w:hyperlink>
      <w:r w:rsidRPr="006A15DC">
        <w:rPr>
          <w:sz w:val="16"/>
          <w:szCs w:val="16"/>
          <w:lang w:val="en-GB"/>
        </w:rPr>
        <w:t>, 27 Jul</w:t>
      </w:r>
      <w:r w:rsidR="0001512C">
        <w:rPr>
          <w:sz w:val="16"/>
          <w:szCs w:val="16"/>
          <w:lang w:val="en-GB"/>
        </w:rPr>
        <w:t>y</w:t>
      </w:r>
      <w:r w:rsidRPr="006A15DC">
        <w:rPr>
          <w:sz w:val="16"/>
          <w:szCs w:val="16"/>
          <w:lang w:val="en-GB"/>
        </w:rPr>
        <w:t xml:space="preserve"> 2007.</w:t>
      </w:r>
    </w:p>
    <w:p w14:paraId="6ABC88A4" w14:textId="77777777" w:rsidR="00C64E53" w:rsidRPr="0098028E" w:rsidRDefault="00C64E53" w:rsidP="0098028E">
      <w:pPr>
        <w:pStyle w:val="NormalWeb"/>
        <w:spacing w:before="0" w:beforeAutospacing="0" w:after="0" w:afterAutospacing="0"/>
        <w:rPr>
          <w:rFonts w:asciiTheme="minorHAnsi" w:hAnsiTheme="minorHAnsi" w:cs="Arial"/>
          <w:b/>
          <w:sz w:val="16"/>
          <w:szCs w:val="16"/>
          <w:lang w:val="en-GB"/>
        </w:rPr>
      </w:pPr>
      <w:r w:rsidRPr="0098028E">
        <w:rPr>
          <w:rFonts w:asciiTheme="minorHAnsi" w:hAnsiTheme="minorHAnsi" w:cs="Arial"/>
          <w:b/>
          <w:sz w:val="16"/>
          <w:szCs w:val="16"/>
          <w:lang w:val="en-GB"/>
        </w:rPr>
        <w:t>Annotations:</w:t>
      </w:r>
    </w:p>
    <w:p w14:paraId="5DD2F6C2" w14:textId="188CA907" w:rsidR="00C64E53" w:rsidRPr="00594F7F" w:rsidRDefault="00C64E53" w:rsidP="0098028E">
      <w:pPr>
        <w:pStyle w:val="NormalWeb"/>
        <w:spacing w:before="0" w:beforeAutospacing="0" w:after="0" w:afterAutospacing="0"/>
        <w:rPr>
          <w:rFonts w:asciiTheme="minorHAnsi" w:hAnsiTheme="minorHAnsi"/>
          <w:bCs/>
          <w:sz w:val="16"/>
          <w:szCs w:val="16"/>
          <w:lang w:val="en-US"/>
        </w:rPr>
      </w:pPr>
      <w:r w:rsidRPr="0098028E">
        <w:rPr>
          <w:rFonts w:asciiTheme="minorHAnsi" w:hAnsiTheme="minorHAnsi"/>
          <w:sz w:val="16"/>
          <w:szCs w:val="16"/>
          <w:lang w:val="en-GB"/>
        </w:rPr>
        <w:t>l. 1:</w:t>
      </w:r>
      <w:r w:rsidRPr="0098028E">
        <w:rPr>
          <w:rFonts w:asciiTheme="minorHAnsi" w:hAnsiTheme="minorHAnsi"/>
          <w:sz w:val="16"/>
          <w:szCs w:val="16"/>
          <w:lang w:val="en-GB"/>
        </w:rPr>
        <w:tab/>
      </w:r>
      <w:r w:rsidRPr="00594F7F">
        <w:rPr>
          <w:rFonts w:asciiTheme="minorHAnsi" w:hAnsiTheme="minorHAnsi"/>
          <w:bCs/>
          <w:sz w:val="16"/>
          <w:szCs w:val="16"/>
          <w:lang w:val="en-US"/>
        </w:rPr>
        <w:t>off-set</w:t>
      </w:r>
      <w:r w:rsidR="005F324B" w:rsidRPr="00594F7F">
        <w:rPr>
          <w:rFonts w:asciiTheme="minorHAnsi" w:hAnsiTheme="minorHAnsi"/>
          <w:bCs/>
          <w:sz w:val="16"/>
          <w:szCs w:val="16"/>
          <w:lang w:val="en-US"/>
        </w:rPr>
        <w:t xml:space="preserve"> – </w:t>
      </w:r>
      <w:proofErr w:type="spellStart"/>
      <w:r w:rsidR="005F324B" w:rsidRPr="00594F7F">
        <w:rPr>
          <w:rFonts w:asciiTheme="minorHAnsi" w:hAnsiTheme="minorHAnsi"/>
          <w:bCs/>
          <w:sz w:val="16"/>
          <w:szCs w:val="16"/>
          <w:lang w:val="en-US"/>
        </w:rPr>
        <w:t>hier</w:t>
      </w:r>
      <w:proofErr w:type="spellEnd"/>
      <w:r w:rsidR="005F324B" w:rsidRPr="00594F7F">
        <w:rPr>
          <w:rFonts w:asciiTheme="minorHAnsi" w:hAnsiTheme="minorHAnsi"/>
          <w:bCs/>
          <w:sz w:val="16"/>
          <w:szCs w:val="16"/>
          <w:lang w:val="en-US"/>
        </w:rPr>
        <w:t xml:space="preserve">: </w:t>
      </w:r>
      <w:proofErr w:type="spellStart"/>
      <w:r w:rsidR="005F324B" w:rsidRPr="00594F7F">
        <w:rPr>
          <w:rFonts w:asciiTheme="minorHAnsi" w:hAnsiTheme="minorHAnsi"/>
          <w:bCs/>
          <w:sz w:val="16"/>
          <w:szCs w:val="16"/>
          <w:lang w:val="en-US"/>
        </w:rPr>
        <w:t>reduzieren</w:t>
      </w:r>
      <w:proofErr w:type="spellEnd"/>
    </w:p>
    <w:p w14:paraId="015161FF" w14:textId="69E96F9B" w:rsidR="00C64E53" w:rsidRPr="00DD5F45" w:rsidRDefault="00C64E53" w:rsidP="0098028E">
      <w:pPr>
        <w:pStyle w:val="NormalWeb"/>
        <w:spacing w:before="0" w:beforeAutospacing="0" w:after="0" w:afterAutospacing="0"/>
        <w:rPr>
          <w:rFonts w:asciiTheme="minorHAnsi" w:hAnsiTheme="minorHAnsi"/>
          <w:bCs/>
          <w:sz w:val="16"/>
          <w:szCs w:val="16"/>
        </w:rPr>
      </w:pPr>
      <w:r w:rsidRPr="00DD5F45">
        <w:rPr>
          <w:rFonts w:asciiTheme="minorHAnsi" w:hAnsiTheme="minorHAnsi"/>
          <w:bCs/>
          <w:sz w:val="16"/>
          <w:szCs w:val="16"/>
        </w:rPr>
        <w:t xml:space="preserve">l. 5: </w:t>
      </w:r>
      <w:r w:rsidRPr="00DD5F45">
        <w:rPr>
          <w:rFonts w:asciiTheme="minorHAnsi" w:hAnsiTheme="minorHAnsi"/>
          <w:bCs/>
          <w:sz w:val="16"/>
          <w:szCs w:val="16"/>
        </w:rPr>
        <w:tab/>
        <w:t>habitats</w:t>
      </w:r>
      <w:r w:rsidR="005F324B" w:rsidRPr="00DD5F45">
        <w:rPr>
          <w:rFonts w:asciiTheme="minorHAnsi" w:hAnsiTheme="minorHAnsi"/>
          <w:bCs/>
          <w:sz w:val="16"/>
          <w:szCs w:val="16"/>
        </w:rPr>
        <w:t xml:space="preserve"> – Lebensraum, Biot</w:t>
      </w:r>
      <w:r w:rsidR="00DD5F45">
        <w:rPr>
          <w:rFonts w:asciiTheme="minorHAnsi" w:hAnsiTheme="minorHAnsi"/>
          <w:bCs/>
          <w:sz w:val="16"/>
          <w:szCs w:val="16"/>
        </w:rPr>
        <w:t>o</w:t>
      </w:r>
      <w:r w:rsidR="005F324B" w:rsidRPr="00DD5F45">
        <w:rPr>
          <w:rFonts w:asciiTheme="minorHAnsi" w:hAnsiTheme="minorHAnsi"/>
          <w:bCs/>
          <w:sz w:val="16"/>
          <w:szCs w:val="16"/>
        </w:rPr>
        <w:t>p</w:t>
      </w:r>
    </w:p>
    <w:p w14:paraId="2A292E3B" w14:textId="28EB455C" w:rsidR="00C64E53" w:rsidRPr="00DD5F45" w:rsidRDefault="00C64E53" w:rsidP="0098028E">
      <w:pPr>
        <w:pStyle w:val="NormalWeb"/>
        <w:spacing w:before="0" w:beforeAutospacing="0" w:after="0" w:afterAutospacing="0"/>
        <w:rPr>
          <w:rFonts w:asciiTheme="minorHAnsi" w:hAnsiTheme="minorHAnsi"/>
          <w:bCs/>
          <w:sz w:val="16"/>
          <w:szCs w:val="16"/>
        </w:rPr>
      </w:pPr>
      <w:r w:rsidRPr="00DD5F45">
        <w:rPr>
          <w:rFonts w:asciiTheme="minorHAnsi" w:hAnsiTheme="minorHAnsi"/>
          <w:bCs/>
          <w:sz w:val="16"/>
          <w:szCs w:val="16"/>
        </w:rPr>
        <w:t xml:space="preserve">l. </w:t>
      </w:r>
      <w:r w:rsidR="00DB7476" w:rsidRPr="00DD5F45">
        <w:rPr>
          <w:rFonts w:asciiTheme="minorHAnsi" w:hAnsiTheme="minorHAnsi"/>
          <w:bCs/>
          <w:sz w:val="16"/>
          <w:szCs w:val="16"/>
        </w:rPr>
        <w:t>9</w:t>
      </w:r>
      <w:r w:rsidRPr="00DD5F45">
        <w:rPr>
          <w:rFonts w:asciiTheme="minorHAnsi" w:hAnsiTheme="minorHAnsi"/>
          <w:bCs/>
          <w:sz w:val="16"/>
          <w:szCs w:val="16"/>
        </w:rPr>
        <w:t xml:space="preserve">: </w:t>
      </w:r>
      <w:r w:rsidRPr="00DD5F45">
        <w:rPr>
          <w:rFonts w:asciiTheme="minorHAnsi" w:hAnsiTheme="minorHAnsi"/>
          <w:bCs/>
          <w:sz w:val="16"/>
          <w:szCs w:val="16"/>
        </w:rPr>
        <w:tab/>
        <w:t>philanthropic</w:t>
      </w:r>
      <w:r w:rsidR="005F324B" w:rsidRPr="00DD5F45">
        <w:rPr>
          <w:rFonts w:asciiTheme="minorHAnsi" w:hAnsiTheme="minorHAnsi"/>
          <w:bCs/>
          <w:sz w:val="16"/>
          <w:szCs w:val="16"/>
        </w:rPr>
        <w:t xml:space="preserve"> – menschenfreundlich </w:t>
      </w:r>
    </w:p>
    <w:p w14:paraId="08DF68ED" w14:textId="7D8FDB63" w:rsidR="00C64E53" w:rsidRPr="00DD5F45" w:rsidRDefault="00C64E53" w:rsidP="0098028E">
      <w:pPr>
        <w:pStyle w:val="NormalWeb"/>
        <w:spacing w:before="0" w:beforeAutospacing="0" w:after="0" w:afterAutospacing="0"/>
        <w:rPr>
          <w:rFonts w:asciiTheme="minorHAnsi" w:hAnsiTheme="minorHAnsi"/>
          <w:bCs/>
          <w:sz w:val="16"/>
          <w:szCs w:val="16"/>
        </w:rPr>
      </w:pPr>
      <w:r w:rsidRPr="00DD5F45">
        <w:rPr>
          <w:rFonts w:asciiTheme="minorHAnsi" w:hAnsiTheme="minorHAnsi"/>
          <w:bCs/>
          <w:sz w:val="16"/>
          <w:szCs w:val="16"/>
        </w:rPr>
        <w:t>l. 1</w:t>
      </w:r>
      <w:r w:rsidR="00DB7476" w:rsidRPr="00DD5F45">
        <w:rPr>
          <w:rFonts w:asciiTheme="minorHAnsi" w:hAnsiTheme="minorHAnsi"/>
          <w:bCs/>
          <w:sz w:val="16"/>
          <w:szCs w:val="16"/>
        </w:rPr>
        <w:t>0</w:t>
      </w:r>
      <w:r w:rsidRPr="00DD5F45">
        <w:rPr>
          <w:rFonts w:asciiTheme="minorHAnsi" w:hAnsiTheme="minorHAnsi"/>
          <w:bCs/>
          <w:sz w:val="16"/>
          <w:szCs w:val="16"/>
        </w:rPr>
        <w:t xml:space="preserve">: </w:t>
      </w:r>
      <w:r w:rsidRPr="00DD5F45">
        <w:rPr>
          <w:rFonts w:asciiTheme="minorHAnsi" w:hAnsiTheme="minorHAnsi"/>
          <w:bCs/>
          <w:sz w:val="16"/>
          <w:szCs w:val="16"/>
        </w:rPr>
        <w:tab/>
        <w:t>biodiversity</w:t>
      </w:r>
      <w:r w:rsidR="005F324B" w:rsidRPr="00DD5F45">
        <w:rPr>
          <w:rFonts w:asciiTheme="minorHAnsi" w:hAnsiTheme="minorHAnsi"/>
          <w:bCs/>
          <w:sz w:val="16"/>
          <w:szCs w:val="16"/>
        </w:rPr>
        <w:t xml:space="preserve"> - Artenvielfalt</w:t>
      </w:r>
    </w:p>
    <w:p w14:paraId="7DC902C1" w14:textId="42BBD537" w:rsidR="00C64E53" w:rsidRPr="00DD5F45" w:rsidRDefault="00C64E53" w:rsidP="0098028E">
      <w:pPr>
        <w:pStyle w:val="NormalWeb"/>
        <w:spacing w:before="0" w:beforeAutospacing="0" w:after="0" w:afterAutospacing="0"/>
        <w:rPr>
          <w:rFonts w:asciiTheme="minorHAnsi" w:hAnsiTheme="minorHAnsi"/>
          <w:bCs/>
          <w:sz w:val="16"/>
          <w:szCs w:val="16"/>
        </w:rPr>
      </w:pPr>
      <w:r w:rsidRPr="00DD5F45">
        <w:rPr>
          <w:rFonts w:asciiTheme="minorHAnsi" w:hAnsiTheme="minorHAnsi"/>
          <w:bCs/>
          <w:sz w:val="16"/>
          <w:szCs w:val="16"/>
        </w:rPr>
        <w:t>l. 1</w:t>
      </w:r>
      <w:r w:rsidR="00DB7476" w:rsidRPr="00DD5F45">
        <w:rPr>
          <w:rFonts w:asciiTheme="minorHAnsi" w:hAnsiTheme="minorHAnsi"/>
          <w:bCs/>
          <w:sz w:val="16"/>
          <w:szCs w:val="16"/>
        </w:rPr>
        <w:t>3</w:t>
      </w:r>
      <w:r w:rsidRPr="00DD5F45">
        <w:rPr>
          <w:rFonts w:asciiTheme="minorHAnsi" w:hAnsiTheme="minorHAnsi"/>
          <w:bCs/>
          <w:sz w:val="16"/>
          <w:szCs w:val="16"/>
        </w:rPr>
        <w:t xml:space="preserve">: </w:t>
      </w:r>
      <w:r w:rsidRPr="00DD5F45">
        <w:rPr>
          <w:rFonts w:asciiTheme="minorHAnsi" w:hAnsiTheme="minorHAnsi"/>
          <w:bCs/>
          <w:sz w:val="16"/>
          <w:szCs w:val="16"/>
        </w:rPr>
        <w:tab/>
        <w:t>cloud forest</w:t>
      </w:r>
      <w:r w:rsidR="005F324B" w:rsidRPr="00DD5F45">
        <w:rPr>
          <w:rFonts w:asciiTheme="minorHAnsi" w:hAnsiTheme="minorHAnsi"/>
          <w:bCs/>
          <w:sz w:val="16"/>
          <w:szCs w:val="16"/>
        </w:rPr>
        <w:t xml:space="preserve"> - Regenwald</w:t>
      </w:r>
    </w:p>
    <w:p w14:paraId="3D9C2D5A" w14:textId="77777777" w:rsidR="00342F6E" w:rsidRPr="00DD5F45" w:rsidRDefault="00C64E53" w:rsidP="0098028E">
      <w:pPr>
        <w:pStyle w:val="NormalWeb"/>
        <w:spacing w:before="0" w:beforeAutospacing="0" w:after="0" w:afterAutospacing="0"/>
        <w:rPr>
          <w:rFonts w:asciiTheme="minorHAnsi" w:hAnsiTheme="minorHAnsi"/>
          <w:bCs/>
          <w:sz w:val="16"/>
          <w:szCs w:val="16"/>
        </w:rPr>
      </w:pPr>
      <w:r w:rsidRPr="00DD5F45">
        <w:rPr>
          <w:rFonts w:asciiTheme="minorHAnsi" w:hAnsiTheme="minorHAnsi"/>
          <w:bCs/>
          <w:sz w:val="16"/>
          <w:szCs w:val="16"/>
        </w:rPr>
        <w:t>l. 1</w:t>
      </w:r>
      <w:r w:rsidR="00DB7476" w:rsidRPr="00DD5F45">
        <w:rPr>
          <w:rFonts w:asciiTheme="minorHAnsi" w:hAnsiTheme="minorHAnsi"/>
          <w:bCs/>
          <w:sz w:val="16"/>
          <w:szCs w:val="16"/>
        </w:rPr>
        <w:t>8</w:t>
      </w:r>
      <w:r w:rsidRPr="00DD5F45">
        <w:rPr>
          <w:rFonts w:asciiTheme="minorHAnsi" w:hAnsiTheme="minorHAnsi"/>
          <w:bCs/>
          <w:sz w:val="16"/>
          <w:szCs w:val="16"/>
        </w:rPr>
        <w:t xml:space="preserve">: </w:t>
      </w:r>
      <w:r w:rsidRPr="00DD5F45">
        <w:rPr>
          <w:rFonts w:asciiTheme="minorHAnsi" w:hAnsiTheme="minorHAnsi"/>
          <w:bCs/>
          <w:sz w:val="16"/>
          <w:szCs w:val="16"/>
        </w:rPr>
        <w:tab/>
        <w:t>a life break</w:t>
      </w:r>
      <w:r w:rsidR="005F324B" w:rsidRPr="00DD5F45">
        <w:rPr>
          <w:rFonts w:asciiTheme="minorHAnsi" w:hAnsiTheme="minorHAnsi"/>
          <w:bCs/>
          <w:sz w:val="16"/>
          <w:szCs w:val="16"/>
        </w:rPr>
        <w:t xml:space="preserve"> – </w:t>
      </w:r>
      <w:r w:rsidR="005F324B" w:rsidRPr="00DD5F45">
        <w:rPr>
          <w:rFonts w:asciiTheme="minorHAnsi" w:hAnsiTheme="minorHAnsi"/>
          <w:bCs/>
          <w:i/>
          <w:iCs/>
          <w:sz w:val="16"/>
          <w:szCs w:val="16"/>
        </w:rPr>
        <w:t>hier</w:t>
      </w:r>
      <w:r w:rsidR="005F324B" w:rsidRPr="00DD5F45">
        <w:rPr>
          <w:rFonts w:asciiTheme="minorHAnsi" w:hAnsiTheme="minorHAnsi"/>
          <w:bCs/>
          <w:sz w:val="16"/>
          <w:szCs w:val="16"/>
        </w:rPr>
        <w:t>: Auszeit für Freiwilligenarbeit</w:t>
      </w:r>
      <w:r w:rsidR="00DB7476" w:rsidRPr="00DD5F45">
        <w:rPr>
          <w:rFonts w:asciiTheme="minorHAnsi" w:hAnsiTheme="minorHAnsi"/>
          <w:bCs/>
          <w:sz w:val="16"/>
          <w:szCs w:val="16"/>
        </w:rPr>
        <w:t xml:space="preserve">; </w:t>
      </w:r>
      <w:r w:rsidRPr="00DD5F45">
        <w:rPr>
          <w:rFonts w:asciiTheme="minorHAnsi" w:hAnsiTheme="minorHAnsi"/>
          <w:bCs/>
          <w:sz w:val="16"/>
          <w:szCs w:val="16"/>
        </w:rPr>
        <w:t>put one’s life on hold</w:t>
      </w:r>
      <w:r w:rsidR="005F324B" w:rsidRPr="00DD5F45">
        <w:rPr>
          <w:rFonts w:asciiTheme="minorHAnsi" w:hAnsiTheme="minorHAnsi"/>
          <w:bCs/>
          <w:sz w:val="16"/>
          <w:szCs w:val="16"/>
        </w:rPr>
        <w:t xml:space="preserve"> – </w:t>
      </w:r>
      <w:r w:rsidR="00DB7476" w:rsidRPr="00DD5F45">
        <w:rPr>
          <w:rFonts w:asciiTheme="minorHAnsi" w:hAnsiTheme="minorHAnsi"/>
          <w:bCs/>
          <w:i/>
          <w:iCs/>
          <w:sz w:val="16"/>
          <w:szCs w:val="16"/>
        </w:rPr>
        <w:t>hier</w:t>
      </w:r>
      <w:r w:rsidR="00DB7476" w:rsidRPr="00DD5F45">
        <w:rPr>
          <w:rFonts w:asciiTheme="minorHAnsi" w:hAnsiTheme="minorHAnsi"/>
          <w:bCs/>
          <w:sz w:val="16"/>
          <w:szCs w:val="16"/>
        </w:rPr>
        <w:t>:</w:t>
      </w:r>
      <w:r w:rsidR="00342F6E" w:rsidRPr="00DD5F45">
        <w:rPr>
          <w:rFonts w:asciiTheme="minorHAnsi" w:hAnsiTheme="minorHAnsi"/>
          <w:bCs/>
          <w:sz w:val="16"/>
          <w:szCs w:val="16"/>
        </w:rPr>
        <w:t xml:space="preserve"> zeitweise</w:t>
      </w:r>
      <w:r w:rsidR="00DB7476" w:rsidRPr="00DD5F45">
        <w:rPr>
          <w:rFonts w:asciiTheme="minorHAnsi" w:hAnsiTheme="minorHAnsi"/>
          <w:bCs/>
          <w:sz w:val="16"/>
          <w:szCs w:val="16"/>
        </w:rPr>
        <w:t xml:space="preserve"> Aufgabe de</w:t>
      </w:r>
      <w:r w:rsidR="00342F6E" w:rsidRPr="00DD5F45">
        <w:rPr>
          <w:rFonts w:asciiTheme="minorHAnsi" w:hAnsiTheme="minorHAnsi"/>
          <w:bCs/>
          <w:sz w:val="16"/>
          <w:szCs w:val="16"/>
        </w:rPr>
        <w:t xml:space="preserve">s Arbeitsverhältnisses und Lebens (in </w:t>
      </w:r>
    </w:p>
    <w:p w14:paraId="59B252C2" w14:textId="0CC35B8F" w:rsidR="00C64E53" w:rsidRPr="00DD5F45" w:rsidRDefault="00342F6E" w:rsidP="00342F6E">
      <w:pPr>
        <w:pStyle w:val="NormalWeb"/>
        <w:spacing w:before="0" w:beforeAutospacing="0" w:after="0" w:afterAutospacing="0"/>
        <w:ind w:firstLine="708"/>
        <w:rPr>
          <w:rFonts w:asciiTheme="minorHAnsi" w:hAnsiTheme="minorHAnsi"/>
          <w:bCs/>
          <w:sz w:val="16"/>
          <w:szCs w:val="16"/>
        </w:rPr>
      </w:pPr>
      <w:r w:rsidRPr="00DD5F45">
        <w:rPr>
          <w:rFonts w:asciiTheme="minorHAnsi" w:hAnsiTheme="minorHAnsi"/>
          <w:bCs/>
          <w:sz w:val="16"/>
          <w:szCs w:val="16"/>
        </w:rPr>
        <w:t xml:space="preserve">Deutschland) </w:t>
      </w:r>
    </w:p>
    <w:p w14:paraId="291DB1E6" w14:textId="27608264" w:rsidR="00C64E53" w:rsidRPr="00DD5F45" w:rsidRDefault="00C64E53" w:rsidP="0098028E">
      <w:pPr>
        <w:pStyle w:val="NormalWeb"/>
        <w:spacing w:before="0" w:beforeAutospacing="0" w:after="0" w:afterAutospacing="0"/>
        <w:rPr>
          <w:rFonts w:asciiTheme="minorHAnsi" w:hAnsiTheme="minorHAnsi"/>
          <w:bCs/>
          <w:sz w:val="16"/>
          <w:szCs w:val="16"/>
        </w:rPr>
      </w:pPr>
      <w:r w:rsidRPr="00DD5F45">
        <w:rPr>
          <w:rFonts w:asciiTheme="minorHAnsi" w:hAnsiTheme="minorHAnsi"/>
          <w:bCs/>
          <w:sz w:val="16"/>
          <w:szCs w:val="16"/>
        </w:rPr>
        <w:t>l. 2</w:t>
      </w:r>
      <w:r w:rsidR="00DB7476" w:rsidRPr="00DD5F45">
        <w:rPr>
          <w:rFonts w:asciiTheme="minorHAnsi" w:hAnsiTheme="minorHAnsi"/>
          <w:bCs/>
          <w:sz w:val="16"/>
          <w:szCs w:val="16"/>
        </w:rPr>
        <w:t>0</w:t>
      </w:r>
      <w:r w:rsidRPr="00DD5F45">
        <w:rPr>
          <w:rFonts w:asciiTheme="minorHAnsi" w:hAnsiTheme="minorHAnsi"/>
          <w:bCs/>
          <w:sz w:val="16"/>
          <w:szCs w:val="16"/>
        </w:rPr>
        <w:t xml:space="preserve">: </w:t>
      </w:r>
      <w:r w:rsidRPr="00DD5F45">
        <w:rPr>
          <w:rFonts w:asciiTheme="minorHAnsi" w:hAnsiTheme="minorHAnsi"/>
          <w:bCs/>
          <w:sz w:val="16"/>
          <w:szCs w:val="16"/>
        </w:rPr>
        <w:tab/>
        <w:t>annual leave</w:t>
      </w:r>
      <w:r w:rsidR="005F324B" w:rsidRPr="00DD5F45">
        <w:rPr>
          <w:rFonts w:asciiTheme="minorHAnsi" w:hAnsiTheme="minorHAnsi"/>
          <w:bCs/>
          <w:sz w:val="16"/>
          <w:szCs w:val="16"/>
        </w:rPr>
        <w:t xml:space="preserve"> - Urlaub</w:t>
      </w:r>
    </w:p>
    <w:p w14:paraId="733E7ABA" w14:textId="342FC405" w:rsidR="00C64E53" w:rsidRPr="00DD5F45" w:rsidRDefault="00C64E53" w:rsidP="0098028E">
      <w:pPr>
        <w:pStyle w:val="NormalWeb"/>
        <w:spacing w:before="0" w:beforeAutospacing="0" w:after="0" w:afterAutospacing="0"/>
        <w:rPr>
          <w:rFonts w:asciiTheme="minorHAnsi" w:hAnsiTheme="minorHAnsi"/>
          <w:bCs/>
          <w:sz w:val="16"/>
          <w:szCs w:val="16"/>
        </w:rPr>
      </w:pPr>
      <w:r w:rsidRPr="00DD5F45">
        <w:rPr>
          <w:rFonts w:asciiTheme="minorHAnsi" w:hAnsiTheme="minorHAnsi"/>
          <w:bCs/>
          <w:sz w:val="16"/>
          <w:szCs w:val="16"/>
        </w:rPr>
        <w:t>l. 2</w:t>
      </w:r>
      <w:r w:rsidR="00DB7476" w:rsidRPr="00DD5F45">
        <w:rPr>
          <w:rFonts w:asciiTheme="minorHAnsi" w:hAnsiTheme="minorHAnsi"/>
          <w:bCs/>
          <w:sz w:val="16"/>
          <w:szCs w:val="16"/>
        </w:rPr>
        <w:t>1</w:t>
      </w:r>
      <w:r w:rsidRPr="00DD5F45">
        <w:rPr>
          <w:rFonts w:asciiTheme="minorHAnsi" w:hAnsiTheme="minorHAnsi"/>
          <w:bCs/>
          <w:sz w:val="16"/>
          <w:szCs w:val="16"/>
        </w:rPr>
        <w:t xml:space="preserve">: </w:t>
      </w:r>
      <w:r w:rsidR="0098028E" w:rsidRPr="00DD5F45">
        <w:rPr>
          <w:rFonts w:asciiTheme="minorHAnsi" w:hAnsiTheme="minorHAnsi"/>
          <w:bCs/>
          <w:sz w:val="16"/>
          <w:szCs w:val="16"/>
        </w:rPr>
        <w:tab/>
      </w:r>
      <w:r w:rsidRPr="00DD5F45">
        <w:rPr>
          <w:rFonts w:asciiTheme="minorHAnsi" w:hAnsiTheme="minorHAnsi"/>
          <w:bCs/>
          <w:sz w:val="16"/>
          <w:szCs w:val="16"/>
        </w:rPr>
        <w:t>get stuck in</w:t>
      </w:r>
      <w:r w:rsidR="005F324B" w:rsidRPr="00DD5F45">
        <w:rPr>
          <w:rFonts w:asciiTheme="minorHAnsi" w:hAnsiTheme="minorHAnsi"/>
          <w:bCs/>
          <w:sz w:val="16"/>
          <w:szCs w:val="16"/>
        </w:rPr>
        <w:t xml:space="preserve"> – </w:t>
      </w:r>
      <w:r w:rsidR="005F324B" w:rsidRPr="00DD5F45">
        <w:rPr>
          <w:rFonts w:asciiTheme="minorHAnsi" w:hAnsiTheme="minorHAnsi"/>
          <w:bCs/>
          <w:i/>
          <w:iCs/>
          <w:sz w:val="16"/>
          <w:szCs w:val="16"/>
        </w:rPr>
        <w:t>h</w:t>
      </w:r>
      <w:r w:rsidR="0098028E" w:rsidRPr="00DD5F45">
        <w:rPr>
          <w:rFonts w:asciiTheme="minorHAnsi" w:hAnsiTheme="minorHAnsi"/>
          <w:bCs/>
          <w:i/>
          <w:iCs/>
          <w:sz w:val="16"/>
          <w:szCs w:val="16"/>
        </w:rPr>
        <w:t>ier</w:t>
      </w:r>
      <w:r w:rsidR="005F324B" w:rsidRPr="00DD5F45">
        <w:rPr>
          <w:rFonts w:asciiTheme="minorHAnsi" w:hAnsiTheme="minorHAnsi"/>
          <w:bCs/>
          <w:sz w:val="16"/>
          <w:szCs w:val="16"/>
        </w:rPr>
        <w:t>: aktiv sein</w:t>
      </w:r>
    </w:p>
    <w:p w14:paraId="3EF717EC" w14:textId="674CDFE4" w:rsidR="00C64E53" w:rsidRPr="00594F7F" w:rsidRDefault="00C64E53" w:rsidP="0098028E">
      <w:pPr>
        <w:pStyle w:val="NormalWeb"/>
        <w:spacing w:before="0" w:beforeAutospacing="0" w:after="0" w:afterAutospacing="0"/>
        <w:rPr>
          <w:rFonts w:asciiTheme="minorHAnsi" w:hAnsiTheme="minorHAnsi"/>
          <w:bCs/>
          <w:sz w:val="16"/>
          <w:szCs w:val="16"/>
          <w:lang w:val="en-US"/>
        </w:rPr>
      </w:pPr>
      <w:r w:rsidRPr="00594F7F">
        <w:rPr>
          <w:rFonts w:asciiTheme="minorHAnsi" w:hAnsiTheme="minorHAnsi"/>
          <w:bCs/>
          <w:sz w:val="16"/>
          <w:szCs w:val="16"/>
          <w:lang w:val="en-US"/>
        </w:rPr>
        <w:t xml:space="preserve">l. </w:t>
      </w:r>
      <w:r w:rsidR="00DB7476" w:rsidRPr="00594F7F">
        <w:rPr>
          <w:rFonts w:asciiTheme="minorHAnsi" w:hAnsiTheme="minorHAnsi"/>
          <w:bCs/>
          <w:sz w:val="16"/>
          <w:szCs w:val="16"/>
          <w:lang w:val="en-US"/>
        </w:rPr>
        <w:t>28</w:t>
      </w:r>
      <w:r w:rsidRPr="00594F7F">
        <w:rPr>
          <w:rFonts w:asciiTheme="minorHAnsi" w:hAnsiTheme="minorHAnsi"/>
          <w:bCs/>
          <w:sz w:val="16"/>
          <w:szCs w:val="16"/>
          <w:lang w:val="en-US"/>
        </w:rPr>
        <w:t xml:space="preserve">: </w:t>
      </w:r>
      <w:r w:rsidRPr="00594F7F">
        <w:rPr>
          <w:rFonts w:asciiTheme="minorHAnsi" w:hAnsiTheme="minorHAnsi"/>
          <w:bCs/>
          <w:sz w:val="16"/>
          <w:szCs w:val="16"/>
          <w:lang w:val="en-US"/>
        </w:rPr>
        <w:tab/>
        <w:t>impart</w:t>
      </w:r>
      <w:r w:rsidR="005F324B" w:rsidRPr="00594F7F">
        <w:rPr>
          <w:rFonts w:asciiTheme="minorHAnsi" w:hAnsiTheme="minorHAnsi"/>
          <w:bCs/>
          <w:sz w:val="16"/>
          <w:szCs w:val="16"/>
          <w:lang w:val="en-US"/>
        </w:rPr>
        <w:t xml:space="preserve"> - </w:t>
      </w:r>
      <w:proofErr w:type="spellStart"/>
      <w:r w:rsidR="005F324B" w:rsidRPr="00594F7F">
        <w:rPr>
          <w:rFonts w:asciiTheme="minorHAnsi" w:hAnsiTheme="minorHAnsi"/>
          <w:bCs/>
          <w:sz w:val="16"/>
          <w:szCs w:val="16"/>
          <w:lang w:val="en-US"/>
        </w:rPr>
        <w:t>vermitteln</w:t>
      </w:r>
      <w:proofErr w:type="spellEnd"/>
    </w:p>
    <w:p w14:paraId="285D975F" w14:textId="77777777" w:rsidR="00C64E53" w:rsidRPr="00594F7F" w:rsidRDefault="00C64E53" w:rsidP="00C64E53">
      <w:pPr>
        <w:rPr>
          <w:rFonts w:cs="Arial"/>
          <w:bCs/>
          <w:sz w:val="24"/>
          <w:szCs w:val="24"/>
          <w:lang w:val="en-US"/>
        </w:rPr>
      </w:pPr>
    </w:p>
    <w:p w14:paraId="40C0FD73" w14:textId="77777777" w:rsidR="00C64E53" w:rsidRPr="00D916BA" w:rsidRDefault="00C64E53" w:rsidP="00C64E53">
      <w:pPr>
        <w:rPr>
          <w:rFonts w:cs="Arial"/>
          <w:sz w:val="24"/>
          <w:szCs w:val="24"/>
          <w:lang w:val="en-US"/>
        </w:rPr>
      </w:pPr>
    </w:p>
    <w:p w14:paraId="4E056999" w14:textId="1F85FEC0" w:rsidR="0001512C" w:rsidRDefault="0001512C" w:rsidP="0001512C">
      <w:pPr>
        <w:spacing w:after="0" w:line="240" w:lineRule="auto"/>
        <w:rPr>
          <w:rFonts w:cs="Arial"/>
          <w:b/>
          <w:sz w:val="24"/>
          <w:szCs w:val="24"/>
          <w:lang w:val="en-GB"/>
        </w:rPr>
      </w:pPr>
      <w:r>
        <w:rPr>
          <w:rFonts w:cs="Arial"/>
          <w:b/>
          <w:sz w:val="24"/>
          <w:szCs w:val="24"/>
          <w:lang w:val="en-GB"/>
        </w:rPr>
        <w:t xml:space="preserve">Task 1: </w:t>
      </w:r>
      <w:r>
        <w:rPr>
          <w:rFonts w:cs="Arial"/>
          <w:b/>
          <w:sz w:val="24"/>
          <w:szCs w:val="24"/>
          <w:lang w:val="en-GB"/>
        </w:rPr>
        <w:tab/>
        <w:t>Outline</w:t>
      </w:r>
      <w:r w:rsidR="00C64E53" w:rsidRPr="006A15DC">
        <w:rPr>
          <w:rFonts w:cs="Arial"/>
          <w:b/>
          <w:sz w:val="24"/>
          <w:szCs w:val="24"/>
          <w:lang w:val="en-GB"/>
        </w:rPr>
        <w:t xml:space="preserve"> what is meant by </w:t>
      </w:r>
      <w:r w:rsidR="00D916BA">
        <w:rPr>
          <w:rFonts w:cs="Arial"/>
          <w:b/>
          <w:sz w:val="24"/>
          <w:szCs w:val="24"/>
          <w:lang w:val="en-GB"/>
        </w:rPr>
        <w:t>‘</w:t>
      </w:r>
      <w:r w:rsidR="006726B3">
        <w:rPr>
          <w:rFonts w:cs="Arial"/>
          <w:b/>
          <w:sz w:val="24"/>
          <w:szCs w:val="24"/>
          <w:lang w:val="en-GB"/>
        </w:rPr>
        <w:t>h</w:t>
      </w:r>
      <w:r w:rsidR="00C64E53" w:rsidRPr="006A15DC">
        <w:rPr>
          <w:rFonts w:cs="Arial"/>
          <w:b/>
          <w:sz w:val="24"/>
          <w:szCs w:val="24"/>
          <w:lang w:val="en-GB"/>
        </w:rPr>
        <w:t>olidays that save the world</w:t>
      </w:r>
      <w:r w:rsidR="00D916BA">
        <w:rPr>
          <w:rFonts w:cs="Arial"/>
          <w:b/>
          <w:sz w:val="24"/>
          <w:szCs w:val="24"/>
          <w:lang w:val="en-GB"/>
        </w:rPr>
        <w:t>’</w:t>
      </w:r>
      <w:r w:rsidR="00C64E53" w:rsidRPr="006A15DC">
        <w:rPr>
          <w:rFonts w:cs="Arial"/>
          <w:b/>
          <w:sz w:val="24"/>
          <w:szCs w:val="24"/>
          <w:lang w:val="en-GB"/>
        </w:rPr>
        <w:t xml:space="preserve"> by contrasting them to</w:t>
      </w:r>
    </w:p>
    <w:p w14:paraId="46C7F553" w14:textId="7C4DC181" w:rsidR="00C64E53" w:rsidRPr="006A15DC" w:rsidRDefault="00C64E53" w:rsidP="0001512C">
      <w:pPr>
        <w:spacing w:after="0" w:line="240" w:lineRule="auto"/>
        <w:ind w:left="708" w:firstLine="708"/>
        <w:rPr>
          <w:rFonts w:cs="Arial"/>
          <w:b/>
          <w:sz w:val="24"/>
          <w:szCs w:val="24"/>
          <w:lang w:val="en-GB"/>
        </w:rPr>
      </w:pPr>
      <w:r w:rsidRPr="006A15DC">
        <w:rPr>
          <w:rFonts w:cs="Arial"/>
          <w:b/>
          <w:sz w:val="24"/>
          <w:szCs w:val="24"/>
          <w:lang w:val="en-GB"/>
        </w:rPr>
        <w:t>traditional ways of spending one’s holidays.</w:t>
      </w:r>
    </w:p>
    <w:p w14:paraId="001B551C" w14:textId="461DF8D7" w:rsidR="00C64E53" w:rsidRPr="006A15DC" w:rsidRDefault="46427329" w:rsidP="46427329">
      <w:pPr>
        <w:spacing w:before="120" w:after="0" w:line="240" w:lineRule="auto"/>
        <w:ind w:left="1410" w:hanging="1410"/>
        <w:rPr>
          <w:rFonts w:cs="Arial"/>
          <w:b/>
          <w:bCs/>
          <w:sz w:val="24"/>
          <w:szCs w:val="24"/>
          <w:lang w:val="en-GB"/>
        </w:rPr>
      </w:pPr>
      <w:r w:rsidRPr="46427329">
        <w:rPr>
          <w:rFonts w:cs="Arial"/>
          <w:b/>
          <w:bCs/>
          <w:sz w:val="24"/>
          <w:szCs w:val="24"/>
          <w:lang w:val="en-GB"/>
        </w:rPr>
        <w:t>Task 2:</w:t>
      </w:r>
      <w:r w:rsidR="0001512C" w:rsidRPr="003A5E69">
        <w:rPr>
          <w:lang w:val="en-US"/>
        </w:rPr>
        <w:tab/>
      </w:r>
      <w:r w:rsidRPr="46427329">
        <w:rPr>
          <w:rFonts w:cs="Arial"/>
          <w:b/>
          <w:bCs/>
          <w:sz w:val="24"/>
          <w:szCs w:val="24"/>
          <w:lang w:val="en-GB"/>
        </w:rPr>
        <w:t xml:space="preserve">Describe the target groups of such holidays as well as people’s reasons for spending </w:t>
      </w:r>
      <w:r w:rsidR="0001512C" w:rsidRPr="003A5E69">
        <w:rPr>
          <w:lang w:val="en-US"/>
        </w:rPr>
        <w:tab/>
      </w:r>
      <w:r w:rsidR="0001512C" w:rsidRPr="003A5E69">
        <w:rPr>
          <w:lang w:val="en-US"/>
        </w:rPr>
        <w:tab/>
      </w:r>
      <w:r w:rsidRPr="46427329">
        <w:rPr>
          <w:rFonts w:cs="Arial"/>
          <w:b/>
          <w:bCs/>
          <w:sz w:val="24"/>
          <w:szCs w:val="24"/>
          <w:lang w:val="en-GB"/>
        </w:rPr>
        <w:t>their holidays in this way.</w:t>
      </w:r>
    </w:p>
    <w:p w14:paraId="339CD27D" w14:textId="72DE0B31" w:rsidR="00C64E53" w:rsidRPr="006A15DC" w:rsidRDefault="0001512C" w:rsidP="0001512C">
      <w:pPr>
        <w:spacing w:before="120" w:after="0" w:line="240" w:lineRule="auto"/>
        <w:rPr>
          <w:rFonts w:cs="Arial"/>
          <w:b/>
          <w:sz w:val="24"/>
          <w:szCs w:val="24"/>
          <w:lang w:val="en-GB"/>
        </w:rPr>
      </w:pPr>
      <w:r>
        <w:rPr>
          <w:rFonts w:cs="Arial"/>
          <w:b/>
          <w:sz w:val="24"/>
          <w:szCs w:val="24"/>
          <w:lang w:val="en-GB"/>
        </w:rPr>
        <w:t>Task 3:</w:t>
      </w:r>
      <w:r>
        <w:rPr>
          <w:rFonts w:cs="Arial"/>
          <w:b/>
          <w:sz w:val="24"/>
          <w:szCs w:val="24"/>
          <w:lang w:val="en-GB"/>
        </w:rPr>
        <w:tab/>
      </w:r>
      <w:r>
        <w:rPr>
          <w:rFonts w:cs="Arial"/>
          <w:b/>
          <w:sz w:val="24"/>
          <w:szCs w:val="24"/>
          <w:lang w:val="en-GB"/>
        </w:rPr>
        <w:tab/>
        <w:t>D</w:t>
      </w:r>
      <w:r w:rsidR="00C64E53" w:rsidRPr="006A15DC">
        <w:rPr>
          <w:rFonts w:cs="Arial"/>
          <w:b/>
          <w:sz w:val="24"/>
          <w:szCs w:val="24"/>
          <w:lang w:val="en-GB"/>
        </w:rPr>
        <w:t>escribe d</w:t>
      </w:r>
      <w:r w:rsidR="00FD770D">
        <w:rPr>
          <w:rFonts w:cs="Arial"/>
          <w:b/>
          <w:sz w:val="24"/>
          <w:szCs w:val="24"/>
          <w:lang w:val="en-GB"/>
        </w:rPr>
        <w:t>isadvantages</w:t>
      </w:r>
      <w:r w:rsidR="00C64E53" w:rsidRPr="006A15DC">
        <w:rPr>
          <w:rFonts w:cs="Arial"/>
          <w:b/>
          <w:sz w:val="24"/>
          <w:szCs w:val="24"/>
          <w:lang w:val="en-GB"/>
        </w:rPr>
        <w:t xml:space="preserve"> of this type of holidays.</w:t>
      </w:r>
    </w:p>
    <w:p w14:paraId="0DBD0CC8" w14:textId="124C8B7A" w:rsidR="00987CDF" w:rsidRPr="006A15DC" w:rsidRDefault="00987CDF" w:rsidP="00E6318C">
      <w:pPr>
        <w:spacing w:after="0" w:line="360" w:lineRule="auto"/>
        <w:rPr>
          <w:rFonts w:eastAsia="Times New Roman" w:cstheme="minorHAnsi"/>
          <w:bCs/>
          <w:sz w:val="24"/>
          <w:szCs w:val="24"/>
          <w:lang w:val="en-GB" w:eastAsia="de-DE"/>
        </w:rPr>
      </w:pPr>
    </w:p>
    <w:p w14:paraId="139EACE3" w14:textId="77777777" w:rsidR="009A4511" w:rsidRDefault="009A4511" w:rsidP="00E6318C">
      <w:pPr>
        <w:spacing w:after="0" w:line="360" w:lineRule="auto"/>
        <w:rPr>
          <w:rFonts w:eastAsia="Times New Roman" w:cstheme="minorHAnsi"/>
          <w:i/>
          <w:color w:val="FF0000"/>
          <w:sz w:val="16"/>
          <w:szCs w:val="16"/>
          <w:lang w:val="en" w:eastAsia="de-DE"/>
        </w:rPr>
        <w:sectPr w:rsidR="009A4511" w:rsidSect="006A15DC">
          <w:type w:val="continuous"/>
          <w:pgSz w:w="11906" w:h="16838"/>
          <w:pgMar w:top="851" w:right="1134" w:bottom="1134" w:left="851" w:header="709" w:footer="709" w:gutter="0"/>
          <w:cols w:space="708"/>
          <w:docGrid w:linePitch="360"/>
        </w:sectPr>
      </w:pPr>
    </w:p>
    <w:p w14:paraId="49E74090" w14:textId="37D6E044" w:rsidR="00CF62A6" w:rsidRPr="0065383A" w:rsidRDefault="005C78EA" w:rsidP="00752D9C">
      <w:pPr>
        <w:spacing w:after="0" w:line="360" w:lineRule="auto"/>
        <w:rPr>
          <w:rFonts w:eastAsia="Times New Roman" w:cstheme="minorHAnsi"/>
          <w:b/>
          <w:sz w:val="24"/>
          <w:szCs w:val="24"/>
          <w:lang w:val="en-US" w:eastAsia="de-DE"/>
        </w:rPr>
      </w:pPr>
      <w:r w:rsidRPr="00E4028D">
        <w:rPr>
          <w:rFonts w:eastAsia="Times New Roman" w:cstheme="minorHAnsi"/>
          <w:b/>
          <w:sz w:val="36"/>
          <w:szCs w:val="36"/>
          <w:u w:val="single"/>
          <w:lang w:val="en-US" w:eastAsia="de-DE"/>
        </w:rPr>
        <w:lastRenderedPageBreak/>
        <w:t xml:space="preserve">II. Production – </w:t>
      </w:r>
      <w:r w:rsidR="00752D9C">
        <w:rPr>
          <w:rFonts w:eastAsia="Times New Roman" w:cstheme="minorHAnsi"/>
          <w:b/>
          <w:sz w:val="36"/>
          <w:szCs w:val="36"/>
          <w:u w:val="single"/>
          <w:lang w:val="en-US" w:eastAsia="de-DE"/>
        </w:rPr>
        <w:t>Cartoon Analysis</w:t>
      </w:r>
      <w:r w:rsidR="00E4028D">
        <w:rPr>
          <w:rFonts w:eastAsia="Times New Roman" w:cstheme="minorHAnsi"/>
          <w:b/>
          <w:sz w:val="36"/>
          <w:szCs w:val="36"/>
          <w:u w:val="single"/>
          <w:lang w:val="en-US" w:eastAsia="de-DE"/>
        </w:rPr>
        <w:tab/>
      </w:r>
      <w:r w:rsidR="00E4028D">
        <w:rPr>
          <w:rFonts w:eastAsia="Times New Roman" w:cstheme="minorHAnsi"/>
          <w:b/>
          <w:sz w:val="36"/>
          <w:szCs w:val="36"/>
          <w:u w:val="single"/>
          <w:lang w:val="en-US" w:eastAsia="de-DE"/>
        </w:rPr>
        <w:tab/>
      </w:r>
      <w:r w:rsidR="00E4028D">
        <w:rPr>
          <w:rFonts w:eastAsia="Times New Roman" w:cstheme="minorHAnsi"/>
          <w:b/>
          <w:sz w:val="36"/>
          <w:szCs w:val="36"/>
          <w:u w:val="single"/>
          <w:lang w:val="en-US" w:eastAsia="de-DE"/>
        </w:rPr>
        <w:tab/>
      </w:r>
      <w:r w:rsidR="00E4028D">
        <w:rPr>
          <w:rFonts w:eastAsia="Times New Roman" w:cstheme="minorHAnsi"/>
          <w:b/>
          <w:sz w:val="36"/>
          <w:szCs w:val="36"/>
          <w:u w:val="single"/>
          <w:lang w:val="en-US" w:eastAsia="de-DE"/>
        </w:rPr>
        <w:tab/>
      </w:r>
      <w:r w:rsidR="00E4028D">
        <w:rPr>
          <w:rFonts w:eastAsia="Times New Roman" w:cstheme="minorHAnsi"/>
          <w:b/>
          <w:sz w:val="36"/>
          <w:szCs w:val="36"/>
          <w:u w:val="single"/>
          <w:lang w:val="en-US" w:eastAsia="de-DE"/>
        </w:rPr>
        <w:tab/>
        <w:t xml:space="preserve">    </w:t>
      </w:r>
      <w:proofErr w:type="gramStart"/>
      <w:r w:rsidR="00E4028D">
        <w:rPr>
          <w:rFonts w:eastAsia="Times New Roman" w:cstheme="minorHAnsi"/>
          <w:b/>
          <w:sz w:val="36"/>
          <w:szCs w:val="36"/>
          <w:u w:val="single"/>
          <w:lang w:val="en-US" w:eastAsia="de-DE"/>
        </w:rPr>
        <w:t xml:space="preserve">   </w:t>
      </w:r>
      <w:r w:rsidRPr="00E4028D">
        <w:rPr>
          <w:rFonts w:eastAsia="Times New Roman" w:cstheme="minorHAnsi"/>
          <w:b/>
          <w:sz w:val="36"/>
          <w:szCs w:val="36"/>
          <w:u w:val="single"/>
          <w:lang w:val="en-US" w:eastAsia="de-DE"/>
        </w:rPr>
        <w:t>(</w:t>
      </w:r>
      <w:proofErr w:type="gramEnd"/>
      <w:r w:rsidRPr="00E4028D">
        <w:rPr>
          <w:rFonts w:eastAsia="Times New Roman" w:cstheme="minorHAnsi"/>
          <w:b/>
          <w:sz w:val="36"/>
          <w:szCs w:val="36"/>
          <w:u w:val="single"/>
          <w:lang w:val="en-US" w:eastAsia="de-DE"/>
        </w:rPr>
        <w:t>40%)</w:t>
      </w:r>
      <w:r w:rsidR="00BF49A7" w:rsidRPr="0065383A">
        <w:rPr>
          <w:rFonts w:eastAsia="Times New Roman" w:cstheme="minorHAnsi"/>
          <w:b/>
          <w:sz w:val="24"/>
          <w:szCs w:val="24"/>
          <w:lang w:val="en-US" w:eastAsia="de-DE"/>
        </w:rPr>
        <w:br/>
      </w:r>
    </w:p>
    <w:p w14:paraId="10B73339" w14:textId="77777777" w:rsidR="00752D9C" w:rsidRPr="006071D1" w:rsidRDefault="00752D9C" w:rsidP="00752D9C">
      <w:pPr>
        <w:spacing w:after="0" w:line="360" w:lineRule="auto"/>
        <w:rPr>
          <w:rFonts w:eastAsia="Times New Roman" w:cstheme="minorHAnsi"/>
          <w:b/>
          <w:sz w:val="24"/>
          <w:szCs w:val="24"/>
          <w:lang w:val="en-US" w:eastAsia="de-DE"/>
        </w:rPr>
      </w:pPr>
      <w:r>
        <w:rPr>
          <w:rFonts w:eastAsia="Times New Roman" w:cstheme="minorHAnsi"/>
          <w:b/>
          <w:sz w:val="24"/>
          <w:szCs w:val="24"/>
          <w:lang w:val="en-US" w:eastAsia="de-DE"/>
        </w:rPr>
        <w:t xml:space="preserve">Task: </w:t>
      </w:r>
      <w:r w:rsidRPr="006071D1">
        <w:rPr>
          <w:rFonts w:eastAsia="Times New Roman" w:cstheme="minorHAnsi"/>
          <w:b/>
          <w:sz w:val="24"/>
          <w:szCs w:val="24"/>
          <w:lang w:val="en-US" w:eastAsia="de-DE"/>
        </w:rPr>
        <w:t xml:space="preserve">Describe, </w:t>
      </w:r>
      <w:proofErr w:type="gramStart"/>
      <w:r w:rsidRPr="006071D1">
        <w:rPr>
          <w:rFonts w:eastAsia="Times New Roman" w:cstheme="minorHAnsi"/>
          <w:b/>
          <w:sz w:val="24"/>
          <w:szCs w:val="24"/>
          <w:lang w:val="en-US" w:eastAsia="de-DE"/>
        </w:rPr>
        <w:t>analyze</w:t>
      </w:r>
      <w:proofErr w:type="gramEnd"/>
      <w:r w:rsidRPr="006071D1">
        <w:rPr>
          <w:rFonts w:eastAsia="Times New Roman" w:cstheme="minorHAnsi"/>
          <w:b/>
          <w:sz w:val="24"/>
          <w:szCs w:val="24"/>
          <w:lang w:val="en-US" w:eastAsia="de-DE"/>
        </w:rPr>
        <w:t xml:space="preserve"> and evaluate the cartoon.</w:t>
      </w:r>
    </w:p>
    <w:p w14:paraId="7FAB7AE6" w14:textId="77777777" w:rsidR="00752D9C" w:rsidRDefault="00752D9C" w:rsidP="00885143">
      <w:pPr>
        <w:spacing w:after="0" w:line="360" w:lineRule="auto"/>
        <w:rPr>
          <w:rFonts w:eastAsia="Times New Roman" w:cstheme="minorHAnsi"/>
          <w:color w:val="FF0000"/>
          <w:sz w:val="24"/>
          <w:szCs w:val="24"/>
          <w:lang w:val="en-US" w:eastAsia="de-DE"/>
        </w:rPr>
      </w:pPr>
    </w:p>
    <w:p w14:paraId="6B09EF2C" w14:textId="3BA02277" w:rsidR="00885143" w:rsidRPr="00040B51" w:rsidRDefault="00752D9C" w:rsidP="00752D9C">
      <w:pPr>
        <w:spacing w:after="0" w:line="240" w:lineRule="auto"/>
        <w:rPr>
          <w:rFonts w:eastAsia="Times New Roman" w:cstheme="minorHAnsi"/>
          <w:color w:val="FF0000"/>
          <w:sz w:val="24"/>
          <w:szCs w:val="24"/>
          <w:lang w:val="en-US" w:eastAsia="de-DE"/>
        </w:rPr>
      </w:pPr>
      <w:r>
        <w:rPr>
          <w:noProof/>
        </w:rPr>
        <w:drawing>
          <wp:inline distT="0" distB="0" distL="0" distR="0" wp14:anchorId="57862711" wp14:editId="752E86D8">
            <wp:extent cx="5857875" cy="6572536"/>
            <wp:effectExtent l="0" t="0" r="0" b="0"/>
            <wp:docPr id="2" name="Bild 2" descr="Facebook Free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Freed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2750" cy="6578006"/>
                    </a:xfrm>
                    <a:prstGeom prst="rect">
                      <a:avLst/>
                    </a:prstGeom>
                    <a:noFill/>
                    <a:ln>
                      <a:noFill/>
                    </a:ln>
                  </pic:spPr>
                </pic:pic>
              </a:graphicData>
            </a:graphic>
          </wp:inline>
        </w:drawing>
      </w:r>
      <w:r w:rsidR="00BF49A7" w:rsidRPr="00040B51">
        <w:rPr>
          <w:rFonts w:eastAsia="Times New Roman" w:cstheme="minorHAnsi"/>
          <w:color w:val="FF0000"/>
          <w:sz w:val="24"/>
          <w:szCs w:val="24"/>
          <w:lang w:val="en-US" w:eastAsia="de-DE"/>
        </w:rPr>
        <w:br/>
      </w:r>
      <w:r w:rsidRPr="00752D9C">
        <w:rPr>
          <w:rFonts w:eastAsia="Times New Roman" w:cstheme="minorHAnsi"/>
          <w:sz w:val="16"/>
          <w:szCs w:val="16"/>
          <w:lang w:val="en-US" w:eastAsia="de-DE"/>
        </w:rPr>
        <w:t xml:space="preserve">Source: Rob </w:t>
      </w:r>
      <w:proofErr w:type="spellStart"/>
      <w:r w:rsidRPr="00752D9C">
        <w:rPr>
          <w:rFonts w:eastAsia="Times New Roman" w:cstheme="minorHAnsi"/>
          <w:sz w:val="16"/>
          <w:szCs w:val="16"/>
          <w:lang w:val="en-US" w:eastAsia="de-DE"/>
        </w:rPr>
        <w:t>Cuttingham</w:t>
      </w:r>
      <w:proofErr w:type="spellEnd"/>
      <w:r w:rsidRPr="00752D9C">
        <w:rPr>
          <w:rFonts w:eastAsia="Times New Roman" w:cstheme="minorHAnsi"/>
          <w:sz w:val="16"/>
          <w:szCs w:val="16"/>
          <w:lang w:val="en-US" w:eastAsia="de-DE"/>
        </w:rPr>
        <w:t xml:space="preserve">, </w:t>
      </w:r>
      <w:hyperlink r:id="rId12" w:history="1">
        <w:r w:rsidRPr="00752D9C">
          <w:rPr>
            <w:rStyle w:val="Hyperlink"/>
            <w:rFonts w:eastAsia="Times New Roman" w:cstheme="minorHAnsi"/>
            <w:color w:val="auto"/>
            <w:sz w:val="16"/>
            <w:szCs w:val="16"/>
            <w:lang w:val="en-US" w:eastAsia="de-DE"/>
          </w:rPr>
          <w:t>https://www.robcottingham.ca/cartoon/archive/im-disconnected-grid-totally-offline-please-rt/</w:t>
        </w:r>
      </w:hyperlink>
      <w:r w:rsidRPr="00752D9C">
        <w:rPr>
          <w:rFonts w:eastAsia="Times New Roman" w:cstheme="minorHAnsi"/>
          <w:sz w:val="16"/>
          <w:szCs w:val="16"/>
          <w:lang w:val="en-US" w:eastAsia="de-DE"/>
        </w:rPr>
        <w:t>, 13 July 2014</w:t>
      </w:r>
      <w:r w:rsidR="005B358F">
        <w:rPr>
          <w:rFonts w:eastAsia="Times New Roman" w:cstheme="minorHAnsi"/>
          <w:sz w:val="16"/>
          <w:szCs w:val="16"/>
          <w:lang w:val="en-US" w:eastAsia="de-DE"/>
        </w:rPr>
        <w:t>, last visited 08 Nov 2022.</w:t>
      </w:r>
    </w:p>
    <w:p w14:paraId="1CA019CA" w14:textId="77777777" w:rsidR="003810DC" w:rsidRPr="00EB1A49" w:rsidRDefault="003810DC" w:rsidP="00153765">
      <w:pPr>
        <w:spacing w:after="0" w:line="240" w:lineRule="auto"/>
        <w:rPr>
          <w:rFonts w:eastAsia="Times New Roman" w:cstheme="minorHAnsi"/>
          <w:b/>
          <w:color w:val="FF0000"/>
          <w:sz w:val="24"/>
          <w:szCs w:val="24"/>
          <w:lang w:val="en-US" w:eastAsia="de-DE"/>
        </w:rPr>
      </w:pPr>
    </w:p>
    <w:p w14:paraId="450A2ED4" w14:textId="11F5E01B" w:rsidR="008154E2" w:rsidRPr="00FF1D49" w:rsidRDefault="00B75BE6" w:rsidP="00153765">
      <w:pPr>
        <w:spacing w:after="0" w:line="240" w:lineRule="auto"/>
        <w:rPr>
          <w:rFonts w:eastAsia="Times New Roman" w:cstheme="minorHAnsi"/>
          <w:bCs/>
          <w:sz w:val="16"/>
          <w:szCs w:val="16"/>
          <w:lang w:val="en-US" w:eastAsia="de-DE"/>
        </w:rPr>
      </w:pPr>
      <w:r w:rsidRPr="00FF1D49">
        <w:rPr>
          <w:rFonts w:eastAsia="Times New Roman" w:cstheme="minorHAnsi"/>
          <w:b/>
          <w:sz w:val="16"/>
          <w:szCs w:val="16"/>
          <w:lang w:val="en-US" w:eastAsia="de-DE"/>
        </w:rPr>
        <w:t>Annotations:</w:t>
      </w:r>
      <w:r w:rsidRPr="00FF1D49">
        <w:rPr>
          <w:rFonts w:eastAsia="Times New Roman" w:cstheme="minorHAnsi"/>
          <w:b/>
          <w:color w:val="FF0000"/>
          <w:sz w:val="16"/>
          <w:szCs w:val="16"/>
          <w:lang w:val="en-US" w:eastAsia="de-DE"/>
        </w:rPr>
        <w:br/>
      </w:r>
      <w:r w:rsidRPr="00FF1D49">
        <w:rPr>
          <w:rFonts w:eastAsia="Times New Roman" w:cstheme="minorHAnsi"/>
          <w:bCs/>
          <w:sz w:val="16"/>
          <w:szCs w:val="16"/>
          <w:lang w:val="en-US" w:eastAsia="de-DE"/>
        </w:rPr>
        <w:t xml:space="preserve">blissed out – </w:t>
      </w:r>
      <w:proofErr w:type="spellStart"/>
      <w:r w:rsidRPr="00594F7F">
        <w:rPr>
          <w:rFonts w:eastAsia="Times New Roman" w:cstheme="minorHAnsi"/>
          <w:bCs/>
          <w:sz w:val="16"/>
          <w:szCs w:val="16"/>
          <w:lang w:val="en-US" w:eastAsia="de-DE"/>
        </w:rPr>
        <w:t>glückselig</w:t>
      </w:r>
      <w:proofErr w:type="spellEnd"/>
    </w:p>
    <w:p w14:paraId="2752FF00" w14:textId="5DBAA572" w:rsidR="00B75BE6" w:rsidRPr="00594F7F" w:rsidRDefault="00D916BA" w:rsidP="00153765">
      <w:pPr>
        <w:spacing w:after="0" w:line="240" w:lineRule="auto"/>
        <w:rPr>
          <w:rFonts w:eastAsia="Times New Roman" w:cstheme="minorHAnsi"/>
          <w:bCs/>
          <w:sz w:val="16"/>
          <w:szCs w:val="16"/>
          <w:lang w:val="en-US" w:eastAsia="de-DE"/>
        </w:rPr>
      </w:pPr>
      <w:r w:rsidRPr="00594F7F">
        <w:rPr>
          <w:rFonts w:eastAsia="Times New Roman" w:cstheme="minorHAnsi"/>
          <w:bCs/>
          <w:sz w:val="16"/>
          <w:szCs w:val="16"/>
          <w:lang w:val="en-US" w:eastAsia="de-DE"/>
        </w:rPr>
        <w:t>l</w:t>
      </w:r>
      <w:r w:rsidR="00B75BE6" w:rsidRPr="00594F7F">
        <w:rPr>
          <w:rFonts w:eastAsia="Times New Roman" w:cstheme="minorHAnsi"/>
          <w:bCs/>
          <w:sz w:val="16"/>
          <w:szCs w:val="16"/>
          <w:lang w:val="en-US" w:eastAsia="de-DE"/>
        </w:rPr>
        <w:t>ord</w:t>
      </w:r>
      <w:r w:rsidRPr="00594F7F">
        <w:rPr>
          <w:rFonts w:eastAsia="Times New Roman" w:cstheme="minorHAnsi"/>
          <w:bCs/>
          <w:sz w:val="16"/>
          <w:szCs w:val="16"/>
          <w:lang w:val="en-US" w:eastAsia="de-DE"/>
        </w:rPr>
        <w:t xml:space="preserve"> it </w:t>
      </w:r>
      <w:r w:rsidR="00B75BE6" w:rsidRPr="00594F7F">
        <w:rPr>
          <w:rFonts w:eastAsia="Times New Roman" w:cstheme="minorHAnsi"/>
          <w:bCs/>
          <w:sz w:val="16"/>
          <w:szCs w:val="16"/>
          <w:lang w:val="en-US" w:eastAsia="de-DE"/>
        </w:rPr>
        <w:t xml:space="preserve">over </w:t>
      </w:r>
      <w:r w:rsidR="00703244" w:rsidRPr="00594F7F">
        <w:rPr>
          <w:rFonts w:eastAsia="Times New Roman" w:cstheme="minorHAnsi"/>
          <w:bCs/>
          <w:sz w:val="16"/>
          <w:szCs w:val="16"/>
          <w:lang w:val="en-US" w:eastAsia="de-DE"/>
        </w:rPr>
        <w:t>–</w:t>
      </w:r>
      <w:r w:rsidR="00B75BE6" w:rsidRPr="00594F7F">
        <w:rPr>
          <w:rFonts w:eastAsia="Times New Roman" w:cstheme="minorHAnsi"/>
          <w:bCs/>
          <w:sz w:val="16"/>
          <w:szCs w:val="16"/>
          <w:lang w:val="en-US" w:eastAsia="de-DE"/>
        </w:rPr>
        <w:t xml:space="preserve"> </w:t>
      </w:r>
      <w:proofErr w:type="spellStart"/>
      <w:r w:rsidR="00703244" w:rsidRPr="00594F7F">
        <w:rPr>
          <w:rFonts w:eastAsia="Times New Roman" w:cstheme="minorHAnsi"/>
          <w:bCs/>
          <w:i/>
          <w:iCs/>
          <w:sz w:val="16"/>
          <w:szCs w:val="16"/>
          <w:lang w:val="en-US" w:eastAsia="de-DE"/>
        </w:rPr>
        <w:t>hier</w:t>
      </w:r>
      <w:proofErr w:type="spellEnd"/>
      <w:r w:rsidR="00703244" w:rsidRPr="00594F7F">
        <w:rPr>
          <w:rFonts w:eastAsia="Times New Roman" w:cstheme="minorHAnsi"/>
          <w:bCs/>
          <w:sz w:val="16"/>
          <w:szCs w:val="16"/>
          <w:lang w:val="en-US" w:eastAsia="de-DE"/>
        </w:rPr>
        <w:t xml:space="preserve">: </w:t>
      </w:r>
      <w:proofErr w:type="spellStart"/>
      <w:r w:rsidRPr="00594F7F">
        <w:rPr>
          <w:rFonts w:eastAsia="Times New Roman" w:cstheme="minorHAnsi"/>
          <w:bCs/>
          <w:sz w:val="16"/>
          <w:szCs w:val="16"/>
          <w:lang w:val="en-US" w:eastAsia="de-DE"/>
        </w:rPr>
        <w:t>jemanden</w:t>
      </w:r>
      <w:proofErr w:type="spellEnd"/>
      <w:r w:rsidRPr="00594F7F">
        <w:rPr>
          <w:rFonts w:eastAsia="Times New Roman" w:cstheme="minorHAnsi"/>
          <w:bCs/>
          <w:sz w:val="16"/>
          <w:szCs w:val="16"/>
          <w:lang w:val="en-US" w:eastAsia="de-DE"/>
        </w:rPr>
        <w:t xml:space="preserve"> </w:t>
      </w:r>
      <w:proofErr w:type="spellStart"/>
      <w:r w:rsidRPr="00594F7F">
        <w:rPr>
          <w:rFonts w:eastAsia="Times New Roman" w:cstheme="minorHAnsi"/>
          <w:bCs/>
          <w:sz w:val="16"/>
          <w:szCs w:val="16"/>
          <w:lang w:val="en-US" w:eastAsia="de-DE"/>
        </w:rPr>
        <w:t>etwas</w:t>
      </w:r>
      <w:proofErr w:type="spellEnd"/>
      <w:r w:rsidRPr="00594F7F">
        <w:rPr>
          <w:rFonts w:eastAsia="Times New Roman" w:cstheme="minorHAnsi"/>
          <w:bCs/>
          <w:sz w:val="16"/>
          <w:szCs w:val="16"/>
          <w:lang w:val="en-US" w:eastAsia="de-DE"/>
        </w:rPr>
        <w:t xml:space="preserve"> </w:t>
      </w:r>
      <w:proofErr w:type="spellStart"/>
      <w:r w:rsidRPr="00594F7F">
        <w:rPr>
          <w:rFonts w:eastAsia="Times New Roman" w:cstheme="minorHAnsi"/>
          <w:bCs/>
          <w:sz w:val="16"/>
          <w:szCs w:val="16"/>
          <w:lang w:val="en-US" w:eastAsia="de-DE"/>
        </w:rPr>
        <w:t>spüren</w:t>
      </w:r>
      <w:proofErr w:type="spellEnd"/>
      <w:r w:rsidRPr="00594F7F">
        <w:rPr>
          <w:rFonts w:eastAsia="Times New Roman" w:cstheme="minorHAnsi"/>
          <w:bCs/>
          <w:sz w:val="16"/>
          <w:szCs w:val="16"/>
          <w:lang w:val="en-US" w:eastAsia="de-DE"/>
        </w:rPr>
        <w:t xml:space="preserve"> </w:t>
      </w:r>
      <w:proofErr w:type="spellStart"/>
      <w:r w:rsidRPr="00594F7F">
        <w:rPr>
          <w:rFonts w:eastAsia="Times New Roman" w:cstheme="minorHAnsi"/>
          <w:bCs/>
          <w:sz w:val="16"/>
          <w:szCs w:val="16"/>
          <w:lang w:val="en-US" w:eastAsia="de-DE"/>
        </w:rPr>
        <w:t>lassen</w:t>
      </w:r>
      <w:proofErr w:type="spellEnd"/>
    </w:p>
    <w:p w14:paraId="55F9CA86" w14:textId="56283FD2" w:rsidR="00176D5D" w:rsidRPr="00594F7F" w:rsidRDefault="00176D5D" w:rsidP="00153765">
      <w:pPr>
        <w:spacing w:after="0" w:line="240" w:lineRule="auto"/>
        <w:rPr>
          <w:rFonts w:eastAsia="Times New Roman" w:cstheme="minorHAnsi"/>
          <w:b/>
          <w:sz w:val="36"/>
          <w:szCs w:val="36"/>
          <w:u w:val="single"/>
          <w:lang w:val="en-US" w:eastAsia="de-DE"/>
        </w:rPr>
      </w:pPr>
      <w:r w:rsidRPr="00594F7F">
        <w:rPr>
          <w:rFonts w:eastAsia="Times New Roman" w:cstheme="minorHAnsi"/>
          <w:b/>
          <w:sz w:val="36"/>
          <w:szCs w:val="36"/>
          <w:u w:val="single"/>
          <w:lang w:val="en-US" w:eastAsia="de-DE"/>
        </w:rPr>
        <w:lastRenderedPageBreak/>
        <w:t xml:space="preserve">III. </w:t>
      </w:r>
      <w:r w:rsidR="0065383A" w:rsidRPr="00594F7F">
        <w:rPr>
          <w:rFonts w:eastAsia="Times New Roman" w:cstheme="minorHAnsi"/>
          <w:b/>
          <w:sz w:val="36"/>
          <w:szCs w:val="36"/>
          <w:u w:val="single"/>
          <w:lang w:val="en-US" w:eastAsia="de-DE"/>
        </w:rPr>
        <w:t>Mediation</w:t>
      </w:r>
      <w:r w:rsidRPr="00594F7F">
        <w:rPr>
          <w:rFonts w:eastAsia="Times New Roman" w:cstheme="minorHAnsi"/>
          <w:b/>
          <w:sz w:val="36"/>
          <w:szCs w:val="36"/>
          <w:u w:val="single"/>
          <w:lang w:val="en-US" w:eastAsia="de-DE"/>
        </w:rPr>
        <w:t xml:space="preserve"> </w:t>
      </w:r>
      <w:r w:rsidR="009A4511" w:rsidRPr="00594F7F">
        <w:rPr>
          <w:rFonts w:eastAsia="Times New Roman" w:cstheme="minorHAnsi"/>
          <w:b/>
          <w:sz w:val="36"/>
          <w:szCs w:val="36"/>
          <w:u w:val="single"/>
          <w:lang w:val="en-US" w:eastAsia="de-DE"/>
        </w:rPr>
        <w:tab/>
      </w:r>
      <w:r w:rsidR="009A4511" w:rsidRPr="00594F7F">
        <w:rPr>
          <w:rFonts w:eastAsia="Times New Roman" w:cstheme="minorHAnsi"/>
          <w:b/>
          <w:sz w:val="36"/>
          <w:szCs w:val="36"/>
          <w:u w:val="single"/>
          <w:lang w:val="en-US" w:eastAsia="de-DE"/>
        </w:rPr>
        <w:tab/>
      </w:r>
      <w:r w:rsidR="009A4511" w:rsidRPr="00594F7F">
        <w:rPr>
          <w:rFonts w:eastAsia="Times New Roman" w:cstheme="minorHAnsi"/>
          <w:b/>
          <w:sz w:val="36"/>
          <w:szCs w:val="36"/>
          <w:u w:val="single"/>
          <w:lang w:val="en-US" w:eastAsia="de-DE"/>
        </w:rPr>
        <w:tab/>
      </w:r>
      <w:r w:rsidR="009A4511" w:rsidRPr="00594F7F">
        <w:rPr>
          <w:rFonts w:eastAsia="Times New Roman" w:cstheme="minorHAnsi"/>
          <w:b/>
          <w:sz w:val="36"/>
          <w:szCs w:val="36"/>
          <w:u w:val="single"/>
          <w:lang w:val="en-US" w:eastAsia="de-DE"/>
        </w:rPr>
        <w:tab/>
      </w:r>
      <w:r w:rsidR="009A4511" w:rsidRPr="00594F7F">
        <w:rPr>
          <w:rFonts w:eastAsia="Times New Roman" w:cstheme="minorHAnsi"/>
          <w:b/>
          <w:sz w:val="36"/>
          <w:szCs w:val="36"/>
          <w:u w:val="single"/>
          <w:lang w:val="en-US" w:eastAsia="de-DE"/>
        </w:rPr>
        <w:tab/>
      </w:r>
      <w:r w:rsidR="009A4511" w:rsidRPr="00594F7F">
        <w:rPr>
          <w:rFonts w:eastAsia="Times New Roman" w:cstheme="minorHAnsi"/>
          <w:b/>
          <w:sz w:val="36"/>
          <w:szCs w:val="36"/>
          <w:u w:val="single"/>
          <w:lang w:val="en-US" w:eastAsia="de-DE"/>
        </w:rPr>
        <w:tab/>
      </w:r>
      <w:r w:rsidR="009A4511" w:rsidRPr="00594F7F">
        <w:rPr>
          <w:rFonts w:eastAsia="Times New Roman" w:cstheme="minorHAnsi"/>
          <w:b/>
          <w:sz w:val="36"/>
          <w:szCs w:val="36"/>
          <w:u w:val="single"/>
          <w:lang w:val="en-US" w:eastAsia="de-DE"/>
        </w:rPr>
        <w:tab/>
      </w:r>
      <w:r w:rsidR="009A4511" w:rsidRPr="00594F7F">
        <w:rPr>
          <w:rFonts w:eastAsia="Times New Roman" w:cstheme="minorHAnsi"/>
          <w:b/>
          <w:sz w:val="36"/>
          <w:szCs w:val="36"/>
          <w:u w:val="single"/>
          <w:lang w:val="en-US" w:eastAsia="de-DE"/>
        </w:rPr>
        <w:tab/>
      </w:r>
      <w:r w:rsidR="009A4511" w:rsidRPr="00594F7F">
        <w:rPr>
          <w:rFonts w:eastAsia="Times New Roman" w:cstheme="minorHAnsi"/>
          <w:b/>
          <w:sz w:val="36"/>
          <w:szCs w:val="36"/>
          <w:u w:val="single"/>
          <w:lang w:val="en-US" w:eastAsia="de-DE"/>
        </w:rPr>
        <w:tab/>
      </w:r>
      <w:r w:rsidR="009A4511" w:rsidRPr="00594F7F">
        <w:rPr>
          <w:rFonts w:eastAsia="Times New Roman" w:cstheme="minorHAnsi"/>
          <w:b/>
          <w:sz w:val="36"/>
          <w:szCs w:val="36"/>
          <w:u w:val="single"/>
          <w:lang w:val="en-US" w:eastAsia="de-DE"/>
        </w:rPr>
        <w:tab/>
        <w:t xml:space="preserve">    </w:t>
      </w:r>
      <w:proofErr w:type="gramStart"/>
      <w:r w:rsidR="009A4511" w:rsidRPr="00594F7F">
        <w:rPr>
          <w:rFonts w:eastAsia="Times New Roman" w:cstheme="minorHAnsi"/>
          <w:b/>
          <w:sz w:val="36"/>
          <w:szCs w:val="36"/>
          <w:u w:val="single"/>
          <w:lang w:val="en-US" w:eastAsia="de-DE"/>
        </w:rPr>
        <w:t xml:space="preserve">   </w:t>
      </w:r>
      <w:r w:rsidRPr="00594F7F">
        <w:rPr>
          <w:rFonts w:eastAsia="Times New Roman" w:cstheme="minorHAnsi"/>
          <w:b/>
          <w:sz w:val="36"/>
          <w:szCs w:val="36"/>
          <w:u w:val="single"/>
          <w:lang w:val="en-US" w:eastAsia="de-DE"/>
        </w:rPr>
        <w:t>(</w:t>
      </w:r>
      <w:proofErr w:type="gramEnd"/>
      <w:r w:rsidRPr="00594F7F">
        <w:rPr>
          <w:rFonts w:eastAsia="Times New Roman" w:cstheme="minorHAnsi"/>
          <w:b/>
          <w:sz w:val="36"/>
          <w:szCs w:val="36"/>
          <w:u w:val="single"/>
          <w:lang w:val="en-US" w:eastAsia="de-DE"/>
        </w:rPr>
        <w:t>30%)</w:t>
      </w:r>
    </w:p>
    <w:p w14:paraId="6ADB5DB4" w14:textId="7066FC77" w:rsidR="00176D5D" w:rsidRDefault="00176D5D" w:rsidP="00153765">
      <w:pPr>
        <w:spacing w:after="0" w:line="240" w:lineRule="auto"/>
        <w:rPr>
          <w:rFonts w:eastAsia="Times New Roman" w:cstheme="minorHAnsi"/>
          <w:sz w:val="24"/>
          <w:szCs w:val="24"/>
          <w:lang w:val="en-US" w:eastAsia="de-DE"/>
        </w:rPr>
      </w:pPr>
    </w:p>
    <w:p w14:paraId="15ED2F51" w14:textId="77777777" w:rsidR="00AF1E95" w:rsidRDefault="006A0F1F" w:rsidP="00153765">
      <w:pPr>
        <w:spacing w:after="0" w:line="240" w:lineRule="auto"/>
        <w:rPr>
          <w:rFonts w:eastAsia="Times New Roman" w:cstheme="minorHAnsi"/>
          <w:sz w:val="24"/>
          <w:szCs w:val="24"/>
          <w:lang w:val="en-US" w:eastAsia="de-DE"/>
        </w:rPr>
      </w:pPr>
      <w:r>
        <w:rPr>
          <w:rFonts w:eastAsia="Times New Roman" w:cstheme="minorHAnsi"/>
          <w:sz w:val="24"/>
          <w:szCs w:val="24"/>
          <w:lang w:val="en-US" w:eastAsia="de-DE"/>
        </w:rPr>
        <w:t xml:space="preserve">You have been doing a </w:t>
      </w:r>
      <w:r w:rsidR="00786EA9">
        <w:rPr>
          <w:rFonts w:eastAsia="Times New Roman" w:cstheme="minorHAnsi"/>
          <w:sz w:val="24"/>
          <w:szCs w:val="24"/>
          <w:lang w:val="en-US" w:eastAsia="de-DE"/>
        </w:rPr>
        <w:t xml:space="preserve">project with your partner school in Britain on dangers posed by the Internet. </w:t>
      </w:r>
      <w:r w:rsidR="000C3DA6">
        <w:rPr>
          <w:rFonts w:eastAsia="Times New Roman" w:cstheme="minorHAnsi"/>
          <w:sz w:val="24"/>
          <w:szCs w:val="24"/>
          <w:lang w:val="en-US" w:eastAsia="de-DE"/>
        </w:rPr>
        <w:t xml:space="preserve">During your research you found the given article. Describe in an e-mail to your project group the term </w:t>
      </w:r>
      <w:r w:rsidR="003A0F36">
        <w:rPr>
          <w:rFonts w:eastAsia="Times New Roman" w:cstheme="minorHAnsi"/>
          <w:sz w:val="24"/>
          <w:szCs w:val="24"/>
          <w:lang w:val="en-US" w:eastAsia="de-DE"/>
        </w:rPr>
        <w:t xml:space="preserve">cyber-stalking and outline </w:t>
      </w:r>
      <w:r w:rsidR="00C21D78">
        <w:rPr>
          <w:rFonts w:eastAsia="Times New Roman" w:cstheme="minorHAnsi"/>
          <w:sz w:val="24"/>
          <w:szCs w:val="24"/>
          <w:lang w:val="en-US" w:eastAsia="de-DE"/>
        </w:rPr>
        <w:t>how Yin</w:t>
      </w:r>
      <w:r w:rsidR="00AF1E95">
        <w:rPr>
          <w:rFonts w:eastAsia="Times New Roman" w:cstheme="minorHAnsi"/>
          <w:sz w:val="24"/>
          <w:szCs w:val="24"/>
          <w:lang w:val="en-US" w:eastAsia="de-DE"/>
        </w:rPr>
        <w:t xml:space="preserve"> Qi</w:t>
      </w:r>
      <w:r w:rsidR="00C21D78">
        <w:rPr>
          <w:rFonts w:eastAsia="Times New Roman" w:cstheme="minorHAnsi"/>
          <w:sz w:val="24"/>
          <w:szCs w:val="24"/>
          <w:lang w:val="en-US" w:eastAsia="de-DE"/>
        </w:rPr>
        <w:t xml:space="preserve"> </w:t>
      </w:r>
      <w:r w:rsidR="00AF1E95">
        <w:rPr>
          <w:rFonts w:eastAsia="Times New Roman" w:cstheme="minorHAnsi"/>
          <w:sz w:val="24"/>
          <w:szCs w:val="24"/>
          <w:lang w:val="en-US" w:eastAsia="de-DE"/>
        </w:rPr>
        <w:t>is</w:t>
      </w:r>
      <w:r w:rsidR="00C21D78">
        <w:rPr>
          <w:rFonts w:eastAsia="Times New Roman" w:cstheme="minorHAnsi"/>
          <w:sz w:val="24"/>
          <w:szCs w:val="24"/>
          <w:lang w:val="en-US" w:eastAsia="de-DE"/>
        </w:rPr>
        <w:t xml:space="preserve"> affected by that.</w:t>
      </w:r>
    </w:p>
    <w:p w14:paraId="08FF9C69" w14:textId="77777777" w:rsidR="00AF1E95" w:rsidRDefault="00AF1E95" w:rsidP="00153765">
      <w:pPr>
        <w:spacing w:after="0" w:line="240" w:lineRule="auto"/>
        <w:rPr>
          <w:rFonts w:eastAsia="Times New Roman" w:cstheme="minorHAnsi"/>
          <w:sz w:val="24"/>
          <w:szCs w:val="24"/>
          <w:lang w:val="en-US" w:eastAsia="de-DE"/>
        </w:rPr>
      </w:pPr>
    </w:p>
    <w:p w14:paraId="72A1D889" w14:textId="473CF7EA" w:rsidR="00AF1E95" w:rsidRDefault="00AF1E95" w:rsidP="00153765">
      <w:pPr>
        <w:spacing w:after="0" w:line="240" w:lineRule="auto"/>
        <w:rPr>
          <w:rFonts w:eastAsia="Times New Roman" w:cstheme="minorHAnsi"/>
          <w:sz w:val="24"/>
          <w:szCs w:val="24"/>
          <w:lang w:val="en-US" w:eastAsia="de-DE"/>
        </w:rPr>
        <w:sectPr w:rsidR="00AF1E95" w:rsidSect="00E46635">
          <w:pgSz w:w="11906" w:h="16838"/>
          <w:pgMar w:top="851" w:right="1134" w:bottom="1134" w:left="851" w:header="709" w:footer="709" w:gutter="0"/>
          <w:cols w:space="708"/>
          <w:docGrid w:linePitch="360"/>
        </w:sectPr>
      </w:pPr>
    </w:p>
    <w:p w14:paraId="4F08FBF3" w14:textId="55CB2D03" w:rsidR="003F427B" w:rsidRPr="007B0517" w:rsidRDefault="003F427B" w:rsidP="003F427B">
      <w:pPr>
        <w:shd w:val="clear" w:color="auto" w:fill="FFFFFF"/>
        <w:spacing w:after="0" w:line="360" w:lineRule="auto"/>
        <w:jc w:val="both"/>
        <w:outlineLvl w:val="1"/>
        <w:rPr>
          <w:rFonts w:eastAsia="Times New Roman" w:cstheme="minorHAnsi"/>
          <w:color w:val="29293A"/>
          <w:sz w:val="16"/>
          <w:szCs w:val="16"/>
          <w:lang w:val="en-GB" w:eastAsia="de-DE"/>
        </w:rPr>
      </w:pPr>
      <w:proofErr w:type="spellStart"/>
      <w:r w:rsidRPr="007B0517">
        <w:rPr>
          <w:rFonts w:eastAsia="Times New Roman" w:cstheme="minorHAnsi"/>
          <w:b/>
          <w:bCs/>
          <w:color w:val="29293A"/>
          <w:spacing w:val="4"/>
          <w:sz w:val="28"/>
          <w:szCs w:val="28"/>
          <w:u w:val="single"/>
          <w:lang w:val="en-GB" w:eastAsia="de-DE"/>
        </w:rPr>
        <w:t>Hexenjagd</w:t>
      </w:r>
      <w:proofErr w:type="spellEnd"/>
      <w:r w:rsidRPr="007B0517">
        <w:rPr>
          <w:rFonts w:eastAsia="Times New Roman" w:cstheme="minorHAnsi"/>
          <w:b/>
          <w:bCs/>
          <w:color w:val="29293A"/>
          <w:spacing w:val="4"/>
          <w:sz w:val="28"/>
          <w:szCs w:val="28"/>
          <w:u w:val="single"/>
          <w:lang w:val="en-GB" w:eastAsia="de-DE"/>
        </w:rPr>
        <w:t xml:space="preserve"> </w:t>
      </w:r>
      <w:proofErr w:type="spellStart"/>
      <w:r w:rsidRPr="007B0517">
        <w:rPr>
          <w:rFonts w:eastAsia="Times New Roman" w:cstheme="minorHAnsi"/>
          <w:b/>
          <w:bCs/>
          <w:color w:val="29293A"/>
          <w:spacing w:val="4"/>
          <w:sz w:val="28"/>
          <w:szCs w:val="28"/>
          <w:u w:val="single"/>
          <w:lang w:val="en-GB" w:eastAsia="de-DE"/>
        </w:rPr>
        <w:t>im</w:t>
      </w:r>
      <w:proofErr w:type="spellEnd"/>
      <w:r w:rsidRPr="007B0517">
        <w:rPr>
          <w:rFonts w:eastAsia="Times New Roman" w:cstheme="minorHAnsi"/>
          <w:b/>
          <w:bCs/>
          <w:color w:val="29293A"/>
          <w:spacing w:val="4"/>
          <w:sz w:val="28"/>
          <w:szCs w:val="28"/>
          <w:u w:val="single"/>
          <w:lang w:val="en-GB" w:eastAsia="de-DE"/>
        </w:rPr>
        <w:t xml:space="preserve"> Internet</w:t>
      </w:r>
      <w:r w:rsidR="00D52DD1" w:rsidRPr="002401F0">
        <w:rPr>
          <w:rFonts w:eastAsia="Times New Roman" w:cstheme="minorHAnsi"/>
          <w:b/>
          <w:bCs/>
          <w:color w:val="29293A"/>
          <w:spacing w:val="4"/>
          <w:sz w:val="28"/>
          <w:szCs w:val="28"/>
          <w:lang w:val="en-GB" w:eastAsia="de-DE"/>
        </w:rPr>
        <w:t xml:space="preserve"> </w:t>
      </w:r>
      <w:r w:rsidR="00D52DD1" w:rsidRPr="002401F0">
        <w:rPr>
          <w:rFonts w:eastAsia="Times New Roman" w:cstheme="minorHAnsi"/>
          <w:color w:val="29293A"/>
          <w:spacing w:val="4"/>
          <w:sz w:val="16"/>
          <w:szCs w:val="16"/>
          <w:lang w:val="en-GB" w:eastAsia="de-DE"/>
        </w:rPr>
        <w:t xml:space="preserve">(Source: </w:t>
      </w:r>
      <w:r w:rsidR="002401F0" w:rsidRPr="002401F0">
        <w:rPr>
          <w:rFonts w:eastAsia="Times New Roman" w:cstheme="minorHAnsi"/>
          <w:color w:val="29293A"/>
          <w:spacing w:val="4"/>
          <w:sz w:val="16"/>
          <w:szCs w:val="16"/>
          <w:lang w:val="en-GB" w:eastAsia="de-DE"/>
        </w:rPr>
        <w:t xml:space="preserve">Henrik Bork, </w:t>
      </w:r>
      <w:hyperlink r:id="rId13" w:history="1">
        <w:r w:rsidR="002401F0" w:rsidRPr="002401F0">
          <w:rPr>
            <w:color w:val="0000FF"/>
            <w:sz w:val="16"/>
            <w:szCs w:val="16"/>
            <w:u w:val="single"/>
            <w:lang w:val="en-GB"/>
          </w:rPr>
          <w:t>sueddeutsche.de</w:t>
        </w:r>
      </w:hyperlink>
      <w:r w:rsidR="002401F0" w:rsidRPr="002401F0">
        <w:rPr>
          <w:sz w:val="16"/>
          <w:szCs w:val="16"/>
          <w:lang w:val="en-GB"/>
        </w:rPr>
        <w:t>, 22 May 2010, last visited 08 Nov 2022).</w:t>
      </w:r>
    </w:p>
    <w:p w14:paraId="11A5766E" w14:textId="77777777" w:rsidR="00160979" w:rsidRPr="00F3007A" w:rsidRDefault="003F427B" w:rsidP="003F427B">
      <w:pPr>
        <w:shd w:val="clear" w:color="auto" w:fill="FFFFFF"/>
        <w:spacing w:after="0" w:line="360" w:lineRule="auto"/>
        <w:jc w:val="both"/>
        <w:rPr>
          <w:rFonts w:eastAsia="Times New Roman" w:cstheme="minorHAnsi"/>
          <w:b/>
          <w:bCs/>
          <w:i/>
          <w:iCs/>
          <w:color w:val="29293A"/>
          <w:lang w:eastAsia="de-DE"/>
        </w:rPr>
        <w:sectPr w:rsidR="00160979" w:rsidRPr="00F3007A" w:rsidSect="00AF1E95">
          <w:type w:val="continuous"/>
          <w:pgSz w:w="11906" w:h="16838"/>
          <w:pgMar w:top="851" w:right="1134" w:bottom="1134" w:left="851" w:header="709" w:footer="709" w:gutter="0"/>
          <w:cols w:space="708"/>
          <w:docGrid w:linePitch="360"/>
        </w:sectPr>
      </w:pPr>
      <w:r w:rsidRPr="007B0517">
        <w:rPr>
          <w:rFonts w:eastAsia="Times New Roman" w:cstheme="minorHAnsi"/>
          <w:b/>
          <w:bCs/>
          <w:i/>
          <w:iCs/>
          <w:color w:val="29293A"/>
          <w:lang w:eastAsia="de-DE"/>
        </w:rPr>
        <w:t>Der Albtraum des Internetzeitalters: Chinas neuester Volkssport heißt "Cyber-Stalking" - Menschen werden online denunziert und fertiggemacht.</w:t>
      </w:r>
    </w:p>
    <w:p w14:paraId="43761486" w14:textId="77777777" w:rsidR="003F427B" w:rsidRPr="003F427B" w:rsidRDefault="003F427B" w:rsidP="003F427B">
      <w:pPr>
        <w:spacing w:after="0" w:line="360" w:lineRule="auto"/>
        <w:jc w:val="both"/>
        <w:rPr>
          <w:rFonts w:cstheme="minorHAnsi"/>
          <w:color w:val="29293A"/>
          <w:shd w:val="clear" w:color="auto" w:fill="FFFFFF"/>
        </w:rPr>
      </w:pPr>
      <w:r w:rsidRPr="003F427B">
        <w:rPr>
          <w:rFonts w:cstheme="minorHAnsi"/>
          <w:color w:val="29293A"/>
          <w:shd w:val="clear" w:color="auto" w:fill="FFFFFF"/>
        </w:rPr>
        <w:t>Die Hexenjagd gegen Yin Qi ist in vollem Gange. Der 31-jährige Pekinger erlebt gerade den Albtraum des Internetzeitalters: Irgendjemandem gefiel sein Privatleben nicht. Yin wurde im Internet öffentlich an den Pranger gestellt.</w:t>
      </w:r>
    </w:p>
    <w:p w14:paraId="23FE2DCD" w14:textId="77777777" w:rsidR="003F427B" w:rsidRPr="007B0517" w:rsidRDefault="003F427B" w:rsidP="003F427B">
      <w:pPr>
        <w:shd w:val="clear" w:color="auto" w:fill="FFFFFF"/>
        <w:spacing w:after="0" w:line="360" w:lineRule="auto"/>
        <w:jc w:val="both"/>
        <w:rPr>
          <w:rFonts w:eastAsia="Times New Roman" w:cstheme="minorHAnsi"/>
          <w:color w:val="29293A"/>
          <w:lang w:eastAsia="de-DE"/>
        </w:rPr>
      </w:pPr>
      <w:r w:rsidRPr="007B0517">
        <w:rPr>
          <w:rFonts w:eastAsia="Times New Roman" w:cstheme="minorHAnsi"/>
          <w:color w:val="29293A"/>
          <w:lang w:eastAsia="de-DE"/>
        </w:rPr>
        <w:t>Und schon rufen Tausende wütende Chinesen bei seinem Chef an und verlangen, dass er gefeuert wird.</w:t>
      </w:r>
    </w:p>
    <w:p w14:paraId="692FD222" w14:textId="77777777" w:rsidR="003F427B" w:rsidRPr="007B0517" w:rsidRDefault="003F427B" w:rsidP="003F427B">
      <w:pPr>
        <w:shd w:val="clear" w:color="auto" w:fill="FFFFFF"/>
        <w:spacing w:after="0" w:line="360" w:lineRule="auto"/>
        <w:jc w:val="both"/>
        <w:rPr>
          <w:rFonts w:eastAsia="Times New Roman" w:cstheme="minorHAnsi"/>
          <w:color w:val="29293A"/>
          <w:lang w:eastAsia="de-DE"/>
        </w:rPr>
      </w:pPr>
      <w:r w:rsidRPr="007B0517">
        <w:rPr>
          <w:rFonts w:eastAsia="Times New Roman" w:cstheme="minorHAnsi"/>
          <w:color w:val="29293A"/>
          <w:lang w:eastAsia="de-DE"/>
        </w:rPr>
        <w:t>Der Abteilungsleiter in der Pekinger Niederlassung der britischen Firma Quantel, einem Hersteller von digitaler TV-Ausrüstung, ist das jüngste Opfer eines neuen chinesischen Volkssportes: Cyber-Stalking. Selbsternannte Moralapostel oder Patrioten suchen sich einen unglücklichen Zeitgenossen aus, fällen öffentlich ihr Urteil über ihn und fallen dann gemeinsam über ihn her.</w:t>
      </w:r>
    </w:p>
    <w:p w14:paraId="6A9D5930" w14:textId="77777777" w:rsidR="003F427B" w:rsidRPr="003F427B" w:rsidRDefault="003F427B" w:rsidP="003F427B">
      <w:pPr>
        <w:spacing w:after="0" w:line="360" w:lineRule="auto"/>
        <w:jc w:val="both"/>
        <w:rPr>
          <w:rFonts w:cstheme="minorHAnsi"/>
          <w:color w:val="29293A"/>
          <w:shd w:val="clear" w:color="auto" w:fill="FFFFFF"/>
        </w:rPr>
      </w:pPr>
      <w:r w:rsidRPr="003F427B">
        <w:rPr>
          <w:rFonts w:cstheme="minorHAnsi"/>
          <w:color w:val="29293A"/>
          <w:shd w:val="clear" w:color="auto" w:fill="FFFFFF"/>
        </w:rPr>
        <w:t>Yins Probleme begannen, als seine Ehefrau Zhang Meiran im Internet über seine Exfrau herzog. Unter dem Tarnnamen "Candy" machte sich die neue Ehefrau in recht gehässiger Weise über die geschiedene Ehefrau lustig. Die Ex hatte bei ihrer Scheidung von Yin die gemeinsame Wohnung erhalten, was der neuen Ehefrau offenbar nicht passte. "Sie ist nur eine billige Henne, die beim Sex nur eine einzige Position kennt", schrieb Zhang Meiran alias "Candy" in ihrem Blog.</w:t>
      </w:r>
    </w:p>
    <w:p w14:paraId="3173636D" w14:textId="77777777" w:rsidR="003F427B" w:rsidRPr="003F427B" w:rsidRDefault="003F427B" w:rsidP="003F427B">
      <w:pPr>
        <w:spacing w:after="0" w:line="360" w:lineRule="auto"/>
        <w:jc w:val="both"/>
        <w:rPr>
          <w:rFonts w:cstheme="minorHAnsi"/>
          <w:color w:val="29293A"/>
          <w:shd w:val="clear" w:color="auto" w:fill="FFFFFF"/>
        </w:rPr>
      </w:pPr>
      <w:r w:rsidRPr="003F427B">
        <w:rPr>
          <w:rFonts w:cstheme="minorHAnsi"/>
          <w:color w:val="29293A"/>
          <w:shd w:val="clear" w:color="auto" w:fill="FFFFFF"/>
        </w:rPr>
        <w:t>Yin Qi sei unmoralisch, weil er schon während seiner ersten Ehe ein Verhältnis mit Zhang Meiran hatte, befanden die selbsternannten Moralwächter im Internet. Irgendjemand wühlte so lange, bis die Namen des Ehepaars, ihre Personalausweisnummern, Adressen und Telefonnummern bekannt waren. All dies - gemeinsam mit Fotos des Paares - wurde ins Internet gestellt. Seither laufen im Büro von Yins Firma in Peking alle Telefone heiß. Die Anrufer verlangen, dass die Firma den Chinesen entlässt. "Wie können Sie solch einen Menschen beschäftigen", brüllen sie durch den Hörer. "Wir bekommen jede Menge ärgerliche Anrufe wegen Yin Qi", bestätigte eine Mitarbeiterin von Quantel am Montag auf Nachfrage. Der zur Zielscheibe gewordene Yin Qi muss sich verleugnen lassen.</w:t>
      </w:r>
    </w:p>
    <w:p w14:paraId="315D9A56" w14:textId="3A825227" w:rsidR="00D52DD1" w:rsidRPr="003F427B" w:rsidRDefault="003F427B" w:rsidP="00D52DD1">
      <w:pPr>
        <w:spacing w:after="0" w:line="360" w:lineRule="auto"/>
        <w:jc w:val="both"/>
        <w:rPr>
          <w:rFonts w:eastAsia="Times New Roman" w:cstheme="minorHAnsi"/>
          <w:sz w:val="24"/>
          <w:szCs w:val="24"/>
          <w:lang w:eastAsia="de-DE"/>
        </w:rPr>
      </w:pPr>
      <w:r w:rsidRPr="003F427B">
        <w:rPr>
          <w:rFonts w:cstheme="minorHAnsi"/>
          <w:color w:val="29293A"/>
          <w:shd w:val="clear" w:color="auto" w:fill="FFFFFF"/>
        </w:rPr>
        <w:t>Solche an die Kulturrevolution erinnernden Hexenjagden, die aus dem Internet ins reale Leben übergreifen, sind in China häufig geworden. Vergangenes Jahr verlangten Tausende Surfer, dem Liebhaber einer verheirateten Frau "den Kopf abzuschlagen". Der junge Mann mit dem Internet-Namen "bronzefarbener Schnurrbart" musste sich verstecken. Auch telefonische Morddrohungen gegen Ausländer sind vorgekommen, denen "Beleidigung der chinesischen Nation" vorgeworfen wurde.</w:t>
      </w:r>
    </w:p>
    <w:p w14:paraId="7830B789" w14:textId="77777777" w:rsidR="005F54B4" w:rsidRPr="003F427B" w:rsidRDefault="005F54B4" w:rsidP="00153765">
      <w:pPr>
        <w:spacing w:after="0" w:line="240" w:lineRule="auto"/>
        <w:rPr>
          <w:rFonts w:eastAsia="Times New Roman" w:cstheme="minorHAnsi"/>
          <w:sz w:val="24"/>
          <w:szCs w:val="24"/>
          <w:lang w:eastAsia="de-DE"/>
        </w:rPr>
        <w:sectPr w:rsidR="005F54B4" w:rsidRPr="003F427B" w:rsidSect="00160979">
          <w:type w:val="continuous"/>
          <w:pgSz w:w="11906" w:h="16838"/>
          <w:pgMar w:top="851" w:right="1134" w:bottom="1134" w:left="851" w:header="709" w:footer="709" w:gutter="0"/>
          <w:lnNumType w:countBy="5" w:restart="newSection"/>
          <w:cols w:space="708"/>
          <w:docGrid w:linePitch="360"/>
        </w:sectPr>
      </w:pPr>
    </w:p>
    <w:p w14:paraId="6D94954E" w14:textId="38F1EC62" w:rsidR="005F54B4" w:rsidRPr="005F54B4" w:rsidRDefault="005F54B4" w:rsidP="00153765">
      <w:pPr>
        <w:spacing w:after="0" w:line="240" w:lineRule="auto"/>
        <w:rPr>
          <w:rFonts w:eastAsia="Times New Roman" w:cstheme="minorHAnsi"/>
          <w:b/>
          <w:bCs/>
          <w:color w:val="FF0000"/>
          <w:sz w:val="24"/>
          <w:szCs w:val="24"/>
          <w:lang w:val="en-US" w:eastAsia="de-DE"/>
        </w:rPr>
      </w:pPr>
      <w:proofErr w:type="spellStart"/>
      <w:r w:rsidRPr="005F54B4">
        <w:rPr>
          <w:rFonts w:eastAsia="Times New Roman" w:cstheme="minorHAnsi"/>
          <w:b/>
          <w:bCs/>
          <w:color w:val="FF0000"/>
          <w:sz w:val="24"/>
          <w:szCs w:val="24"/>
          <w:lang w:val="en-US" w:eastAsia="de-DE"/>
        </w:rPr>
        <w:lastRenderedPageBreak/>
        <w:t>Erwartungshorizont</w:t>
      </w:r>
      <w:proofErr w:type="spellEnd"/>
    </w:p>
    <w:p w14:paraId="6D302DEA" w14:textId="77777777" w:rsidR="005F54B4" w:rsidRPr="00594F7F" w:rsidRDefault="005F54B4" w:rsidP="00153765">
      <w:pPr>
        <w:spacing w:after="0" w:line="240" w:lineRule="auto"/>
        <w:rPr>
          <w:rFonts w:eastAsia="Times New Roman" w:cstheme="minorHAnsi"/>
          <w:sz w:val="24"/>
          <w:szCs w:val="24"/>
          <w:lang w:val="en-US" w:eastAsia="de-DE"/>
        </w:rPr>
      </w:pPr>
    </w:p>
    <w:p w14:paraId="24FACAB8" w14:textId="48C5F33B" w:rsidR="000A2CFB" w:rsidRPr="003A5E69" w:rsidRDefault="000A2CFB" w:rsidP="00424FF4">
      <w:pPr>
        <w:spacing w:after="0" w:line="240" w:lineRule="auto"/>
        <w:rPr>
          <w:rFonts w:cs="Arial"/>
          <w:b/>
          <w:color w:val="FF0000"/>
          <w:sz w:val="24"/>
          <w:szCs w:val="24"/>
          <w:lang w:val="en-US"/>
        </w:rPr>
      </w:pPr>
      <w:r w:rsidRPr="003A5E69">
        <w:rPr>
          <w:rFonts w:cs="Arial"/>
          <w:b/>
          <w:color w:val="FF0000"/>
          <w:sz w:val="24"/>
          <w:szCs w:val="24"/>
          <w:lang w:val="en-US"/>
        </w:rPr>
        <w:t xml:space="preserve">I </w:t>
      </w:r>
      <w:proofErr w:type="gramStart"/>
      <w:r w:rsidRPr="003A5E69">
        <w:rPr>
          <w:rFonts w:cs="Arial"/>
          <w:b/>
          <w:color w:val="FF0000"/>
          <w:sz w:val="24"/>
          <w:szCs w:val="24"/>
          <w:lang w:val="en-US"/>
        </w:rPr>
        <w:t>Reading</w:t>
      </w:r>
      <w:proofErr w:type="gramEnd"/>
    </w:p>
    <w:p w14:paraId="33734308" w14:textId="2369980C" w:rsidR="000A2CFB" w:rsidRDefault="000A2CFB" w:rsidP="00424FF4">
      <w:pPr>
        <w:spacing w:after="0" w:line="240" w:lineRule="auto"/>
        <w:rPr>
          <w:rFonts w:cs="Arial"/>
          <w:b/>
          <w:sz w:val="24"/>
          <w:szCs w:val="24"/>
          <w:lang w:val="en-GB"/>
        </w:rPr>
      </w:pPr>
      <w:r>
        <w:rPr>
          <w:rFonts w:cs="Arial"/>
          <w:b/>
          <w:sz w:val="24"/>
          <w:szCs w:val="24"/>
          <w:lang w:val="en-GB"/>
        </w:rPr>
        <w:t>Task 1:</w:t>
      </w:r>
      <w:r>
        <w:rPr>
          <w:rFonts w:cs="Arial"/>
          <w:b/>
          <w:sz w:val="24"/>
          <w:szCs w:val="24"/>
          <w:lang w:val="en-GB"/>
        </w:rPr>
        <w:tab/>
      </w:r>
      <w:r>
        <w:rPr>
          <w:rFonts w:cs="Arial"/>
          <w:b/>
          <w:sz w:val="24"/>
          <w:szCs w:val="24"/>
          <w:lang w:val="en-GB"/>
        </w:rPr>
        <w:tab/>
        <w:t>Outline</w:t>
      </w:r>
      <w:r w:rsidRPr="006A15DC">
        <w:rPr>
          <w:rFonts w:cs="Arial"/>
          <w:b/>
          <w:sz w:val="24"/>
          <w:szCs w:val="24"/>
          <w:lang w:val="en-GB"/>
        </w:rPr>
        <w:t xml:space="preserve"> what is meant by </w:t>
      </w:r>
      <w:r>
        <w:rPr>
          <w:rFonts w:cs="Arial"/>
          <w:b/>
          <w:sz w:val="24"/>
          <w:szCs w:val="24"/>
          <w:lang w:val="en-GB"/>
        </w:rPr>
        <w:t>‘h</w:t>
      </w:r>
      <w:r w:rsidRPr="006A15DC">
        <w:rPr>
          <w:rFonts w:cs="Arial"/>
          <w:b/>
          <w:sz w:val="24"/>
          <w:szCs w:val="24"/>
          <w:lang w:val="en-GB"/>
        </w:rPr>
        <w:t>olidays that save the world</w:t>
      </w:r>
      <w:r>
        <w:rPr>
          <w:rFonts w:cs="Arial"/>
          <w:b/>
          <w:sz w:val="24"/>
          <w:szCs w:val="24"/>
          <w:lang w:val="en-GB"/>
        </w:rPr>
        <w:t>’</w:t>
      </w:r>
      <w:r w:rsidRPr="006A15DC">
        <w:rPr>
          <w:rFonts w:cs="Arial"/>
          <w:b/>
          <w:sz w:val="24"/>
          <w:szCs w:val="24"/>
          <w:lang w:val="en-GB"/>
        </w:rPr>
        <w:t xml:space="preserve"> by contrasting them to</w:t>
      </w:r>
    </w:p>
    <w:p w14:paraId="67DF64DE" w14:textId="5C53F700" w:rsidR="000A2CFB" w:rsidRPr="007635BA" w:rsidRDefault="000A2CFB" w:rsidP="00424FF4">
      <w:pPr>
        <w:spacing w:after="0" w:line="240" w:lineRule="auto"/>
        <w:ind w:left="708" w:firstLine="708"/>
        <w:rPr>
          <w:rFonts w:cs="Arial"/>
          <w:b/>
          <w:color w:val="FF0000"/>
          <w:sz w:val="24"/>
          <w:szCs w:val="24"/>
          <w:lang w:val="en-GB"/>
        </w:rPr>
      </w:pPr>
      <w:r w:rsidRPr="006A15DC">
        <w:rPr>
          <w:rFonts w:cs="Arial"/>
          <w:b/>
          <w:sz w:val="24"/>
          <w:szCs w:val="24"/>
          <w:lang w:val="en-GB"/>
        </w:rPr>
        <w:t>traditional ways of spending one’s holidays.</w:t>
      </w:r>
      <w:r w:rsidR="007635BA">
        <w:rPr>
          <w:rFonts w:cs="Arial"/>
          <w:b/>
          <w:sz w:val="24"/>
          <w:szCs w:val="24"/>
          <w:lang w:val="en-GB"/>
        </w:rPr>
        <w:t xml:space="preserve"> </w:t>
      </w:r>
      <w:r w:rsidR="007635BA">
        <w:rPr>
          <w:rFonts w:cs="Arial"/>
          <w:b/>
          <w:color w:val="FF0000"/>
          <w:sz w:val="24"/>
          <w:szCs w:val="24"/>
          <w:lang w:val="en-GB"/>
        </w:rPr>
        <w:t>(1.5 each = 3)</w:t>
      </w:r>
    </w:p>
    <w:p w14:paraId="4006F83B" w14:textId="77777777" w:rsidR="00E46635" w:rsidRPr="00E46635" w:rsidRDefault="00E46635" w:rsidP="00424FF4">
      <w:pPr>
        <w:pStyle w:val="ListParagraph"/>
        <w:numPr>
          <w:ilvl w:val="0"/>
          <w:numId w:val="17"/>
        </w:numPr>
        <w:spacing w:after="0" w:line="240" w:lineRule="auto"/>
        <w:rPr>
          <w:rFonts w:cs="Arial"/>
          <w:bCs/>
          <w:color w:val="FF0000"/>
          <w:sz w:val="24"/>
          <w:szCs w:val="24"/>
          <w:lang w:val="en-GB"/>
        </w:rPr>
      </w:pPr>
      <w:r w:rsidRPr="00E46635">
        <w:rPr>
          <w:rFonts w:cs="Arial"/>
          <w:bCs/>
          <w:color w:val="FF0000"/>
          <w:sz w:val="24"/>
          <w:szCs w:val="24"/>
          <w:lang w:val="en-GB"/>
        </w:rPr>
        <w:t>No classical holidays in which people are lazy at the beach or doing sightseeing</w:t>
      </w:r>
    </w:p>
    <w:p w14:paraId="726AC8F9" w14:textId="3B4BDD73" w:rsidR="00E46635" w:rsidRDefault="00E46635" w:rsidP="00424FF4">
      <w:pPr>
        <w:pStyle w:val="ListParagraph"/>
        <w:numPr>
          <w:ilvl w:val="0"/>
          <w:numId w:val="17"/>
        </w:numPr>
        <w:spacing w:after="0" w:line="240" w:lineRule="auto"/>
        <w:rPr>
          <w:rFonts w:cs="Arial"/>
          <w:bCs/>
          <w:color w:val="FF0000"/>
          <w:sz w:val="24"/>
          <w:szCs w:val="24"/>
          <w:lang w:val="en-GB"/>
        </w:rPr>
      </w:pPr>
      <w:r w:rsidRPr="00E46635">
        <w:rPr>
          <w:rFonts w:cs="Arial"/>
          <w:bCs/>
          <w:color w:val="FF0000"/>
          <w:sz w:val="24"/>
          <w:szCs w:val="24"/>
          <w:lang w:val="en-GB"/>
        </w:rPr>
        <w:t>People decide to spend their holidays in places/countries and to work there as volunteers</w:t>
      </w:r>
      <w:r>
        <w:rPr>
          <w:rFonts w:cs="Arial"/>
          <w:bCs/>
          <w:color w:val="FF0000"/>
          <w:sz w:val="24"/>
          <w:szCs w:val="24"/>
          <w:lang w:val="en-GB"/>
        </w:rPr>
        <w:t xml:space="preserve"> in projects</w:t>
      </w:r>
      <w:r w:rsidRPr="00E46635">
        <w:rPr>
          <w:rFonts w:cs="Arial"/>
          <w:bCs/>
          <w:color w:val="FF0000"/>
          <w:sz w:val="24"/>
          <w:szCs w:val="24"/>
          <w:lang w:val="en-GB"/>
        </w:rPr>
        <w:t xml:space="preserve"> in order to </w:t>
      </w:r>
      <w:proofErr w:type="spellStart"/>
      <w:r w:rsidRPr="00E46635">
        <w:rPr>
          <w:rFonts w:cs="Arial"/>
          <w:bCs/>
          <w:color w:val="FF0000"/>
          <w:sz w:val="24"/>
          <w:szCs w:val="24"/>
          <w:lang w:val="en-GB"/>
        </w:rPr>
        <w:t>safe</w:t>
      </w:r>
      <w:proofErr w:type="spellEnd"/>
      <w:r w:rsidRPr="00E46635">
        <w:rPr>
          <w:rFonts w:cs="Arial"/>
          <w:bCs/>
          <w:color w:val="FF0000"/>
          <w:sz w:val="24"/>
          <w:szCs w:val="24"/>
          <w:lang w:val="en-GB"/>
        </w:rPr>
        <w:t xml:space="preserve"> the planet, </w:t>
      </w:r>
      <w:proofErr w:type="gramStart"/>
      <w:r w:rsidRPr="00E46635">
        <w:rPr>
          <w:rFonts w:cs="Arial"/>
          <w:bCs/>
          <w:color w:val="FF0000"/>
          <w:sz w:val="24"/>
          <w:szCs w:val="24"/>
          <w:lang w:val="en-GB"/>
        </w:rPr>
        <w:t>e.g.</w:t>
      </w:r>
      <w:proofErr w:type="gramEnd"/>
      <w:r w:rsidRPr="00E46635">
        <w:rPr>
          <w:rFonts w:cs="Arial"/>
          <w:bCs/>
          <w:color w:val="FF0000"/>
          <w:sz w:val="24"/>
          <w:szCs w:val="24"/>
          <w:lang w:val="en-GB"/>
        </w:rPr>
        <w:t xml:space="preserve"> monitoring marine life in Mozambique, protecting elephants in Thailand, monitoring giant Amazonian river otters, working with orang-utans in Sumatra or helping to maintain cloud forest in Ecuador</w:t>
      </w:r>
    </w:p>
    <w:p w14:paraId="687B5D91" w14:textId="167EF671" w:rsidR="00E46635" w:rsidRDefault="007635BA" w:rsidP="00424FF4">
      <w:pPr>
        <w:pStyle w:val="ListParagraph"/>
        <w:numPr>
          <w:ilvl w:val="0"/>
          <w:numId w:val="17"/>
        </w:numPr>
        <w:spacing w:after="0" w:line="240" w:lineRule="auto"/>
        <w:rPr>
          <w:rFonts w:cs="Arial"/>
          <w:bCs/>
          <w:color w:val="FF0000"/>
          <w:sz w:val="24"/>
          <w:szCs w:val="24"/>
          <w:lang w:val="en-GB"/>
        </w:rPr>
      </w:pPr>
      <w:r>
        <w:rPr>
          <w:rFonts w:cs="Arial"/>
          <w:bCs/>
          <w:color w:val="FF0000"/>
          <w:sz w:val="24"/>
          <w:szCs w:val="24"/>
          <w:lang w:val="en-GB"/>
        </w:rPr>
        <w:t>(</w:t>
      </w:r>
      <w:r w:rsidR="00152977">
        <w:rPr>
          <w:rFonts w:cs="Arial"/>
          <w:bCs/>
          <w:color w:val="FF0000"/>
          <w:sz w:val="24"/>
          <w:szCs w:val="24"/>
          <w:lang w:val="en-GB"/>
        </w:rPr>
        <w:t xml:space="preserve">Additional information: </w:t>
      </w:r>
      <w:r w:rsidR="00E46635">
        <w:rPr>
          <w:rFonts w:cs="Arial"/>
          <w:bCs/>
          <w:color w:val="FF0000"/>
          <w:sz w:val="24"/>
          <w:szCs w:val="24"/>
          <w:lang w:val="en-GB"/>
        </w:rPr>
        <w:t xml:space="preserve">Holidays that save the world might be more expensive than classical holidays, often the price </w:t>
      </w:r>
      <w:proofErr w:type="spellStart"/>
      <w:r w:rsidR="00E46635">
        <w:rPr>
          <w:rFonts w:cs="Arial"/>
          <w:bCs/>
          <w:color w:val="FF0000"/>
          <w:sz w:val="24"/>
          <w:szCs w:val="24"/>
          <w:lang w:val="en-GB"/>
        </w:rPr>
        <w:t>payed</w:t>
      </w:r>
      <w:proofErr w:type="spellEnd"/>
      <w:r w:rsidR="00E46635">
        <w:rPr>
          <w:rFonts w:cs="Arial"/>
          <w:bCs/>
          <w:color w:val="FF0000"/>
          <w:sz w:val="24"/>
          <w:szCs w:val="24"/>
          <w:lang w:val="en-GB"/>
        </w:rPr>
        <w:t xml:space="preserve"> includes some donation into the projects</w:t>
      </w:r>
      <w:r>
        <w:rPr>
          <w:rFonts w:cs="Arial"/>
          <w:bCs/>
          <w:color w:val="FF0000"/>
          <w:sz w:val="24"/>
          <w:szCs w:val="24"/>
          <w:lang w:val="en-GB"/>
        </w:rPr>
        <w:t>)</w:t>
      </w:r>
    </w:p>
    <w:p w14:paraId="50EDCE3D" w14:textId="77777777" w:rsidR="00424FF4" w:rsidRPr="00E46635" w:rsidRDefault="00424FF4" w:rsidP="00424FF4">
      <w:pPr>
        <w:pStyle w:val="ListParagraph"/>
        <w:spacing w:after="0" w:line="240" w:lineRule="auto"/>
        <w:ind w:left="2136"/>
        <w:rPr>
          <w:rFonts w:cs="Arial"/>
          <w:bCs/>
          <w:color w:val="FF0000"/>
          <w:sz w:val="24"/>
          <w:szCs w:val="24"/>
          <w:lang w:val="en-GB"/>
        </w:rPr>
      </w:pPr>
    </w:p>
    <w:p w14:paraId="002D861F" w14:textId="49A1FB5D" w:rsidR="000A2CFB" w:rsidRPr="007635BA" w:rsidRDefault="000A2CFB" w:rsidP="00424FF4">
      <w:pPr>
        <w:spacing w:after="0" w:line="240" w:lineRule="auto"/>
        <w:ind w:left="1410" w:hanging="1410"/>
        <w:rPr>
          <w:rFonts w:cs="Arial"/>
          <w:b/>
          <w:color w:val="FF0000"/>
          <w:sz w:val="24"/>
          <w:szCs w:val="24"/>
          <w:lang w:val="en-GB"/>
        </w:rPr>
      </w:pPr>
      <w:r>
        <w:rPr>
          <w:rFonts w:cs="Arial"/>
          <w:b/>
          <w:sz w:val="24"/>
          <w:szCs w:val="24"/>
          <w:lang w:val="en-GB"/>
        </w:rPr>
        <w:t>Task 2:</w:t>
      </w:r>
      <w:r>
        <w:rPr>
          <w:rFonts w:cs="Arial"/>
          <w:b/>
          <w:sz w:val="24"/>
          <w:szCs w:val="24"/>
          <w:lang w:val="en-GB"/>
        </w:rPr>
        <w:tab/>
      </w:r>
      <w:r>
        <w:rPr>
          <w:rFonts w:cs="Arial"/>
          <w:b/>
          <w:sz w:val="24"/>
          <w:szCs w:val="24"/>
          <w:lang w:val="en-GB"/>
        </w:rPr>
        <w:tab/>
        <w:t>Describe</w:t>
      </w:r>
      <w:r w:rsidRPr="006A15DC">
        <w:rPr>
          <w:rFonts w:cs="Arial"/>
          <w:b/>
          <w:sz w:val="24"/>
          <w:szCs w:val="24"/>
          <w:lang w:val="en-GB"/>
        </w:rPr>
        <w:t xml:space="preserve"> the target groups of such holidays as well as people’s reasons for spending their holidays in this way.</w:t>
      </w:r>
      <w:r w:rsidR="007635BA">
        <w:rPr>
          <w:rFonts w:cs="Arial"/>
          <w:b/>
          <w:sz w:val="24"/>
          <w:szCs w:val="24"/>
          <w:lang w:val="en-GB"/>
        </w:rPr>
        <w:t xml:space="preserve"> </w:t>
      </w:r>
      <w:r w:rsidR="007635BA">
        <w:rPr>
          <w:rFonts w:cs="Arial"/>
          <w:b/>
          <w:color w:val="FF0000"/>
          <w:sz w:val="24"/>
          <w:szCs w:val="24"/>
          <w:lang w:val="en-GB"/>
        </w:rPr>
        <w:t>(1 point each = 3)</w:t>
      </w:r>
    </w:p>
    <w:p w14:paraId="32D68244" w14:textId="3327DA0D" w:rsidR="00E46635" w:rsidRPr="00152977" w:rsidRDefault="00E46635" w:rsidP="00424FF4">
      <w:pPr>
        <w:pStyle w:val="ListParagraph"/>
        <w:numPr>
          <w:ilvl w:val="0"/>
          <w:numId w:val="18"/>
        </w:numPr>
        <w:spacing w:after="0" w:line="240" w:lineRule="auto"/>
        <w:ind w:left="2132" w:hanging="357"/>
        <w:rPr>
          <w:rFonts w:cs="Arial"/>
          <w:bCs/>
          <w:color w:val="FF0000"/>
          <w:sz w:val="24"/>
          <w:szCs w:val="24"/>
          <w:lang w:val="en-GB"/>
        </w:rPr>
      </w:pPr>
      <w:r w:rsidRPr="00152977">
        <w:rPr>
          <w:rFonts w:cs="Arial"/>
          <w:bCs/>
          <w:color w:val="FF0000"/>
          <w:sz w:val="24"/>
          <w:szCs w:val="24"/>
          <w:lang w:val="en-GB"/>
        </w:rPr>
        <w:t>Such holiday</w:t>
      </w:r>
      <w:r w:rsidR="002047C8" w:rsidRPr="00152977">
        <w:rPr>
          <w:rFonts w:cs="Arial"/>
          <w:bCs/>
          <w:color w:val="FF0000"/>
          <w:sz w:val="24"/>
          <w:szCs w:val="24"/>
          <w:lang w:val="en-GB"/>
        </w:rPr>
        <w:t xml:space="preserve">s are offered for everyone, independent of education, income, </w:t>
      </w:r>
      <w:proofErr w:type="gramStart"/>
      <w:r w:rsidR="002047C8" w:rsidRPr="00152977">
        <w:rPr>
          <w:rFonts w:cs="Arial"/>
          <w:bCs/>
          <w:color w:val="FF0000"/>
          <w:sz w:val="24"/>
          <w:szCs w:val="24"/>
          <w:lang w:val="en-GB"/>
        </w:rPr>
        <w:t>job</w:t>
      </w:r>
      <w:proofErr w:type="gramEnd"/>
      <w:r w:rsidR="002047C8" w:rsidRPr="00152977">
        <w:rPr>
          <w:rFonts w:cs="Arial"/>
          <w:bCs/>
          <w:color w:val="FF0000"/>
          <w:sz w:val="24"/>
          <w:szCs w:val="24"/>
          <w:lang w:val="en-GB"/>
        </w:rPr>
        <w:t xml:space="preserve"> or age</w:t>
      </w:r>
    </w:p>
    <w:p w14:paraId="1A8C21EB" w14:textId="77777777" w:rsidR="00152977" w:rsidRPr="00152977" w:rsidRDefault="00152977" w:rsidP="00424FF4">
      <w:pPr>
        <w:pStyle w:val="ListParagraph"/>
        <w:numPr>
          <w:ilvl w:val="0"/>
          <w:numId w:val="18"/>
        </w:numPr>
        <w:spacing w:after="0" w:line="240" w:lineRule="auto"/>
        <w:ind w:left="2132" w:hanging="357"/>
        <w:rPr>
          <w:rFonts w:cs="Arial"/>
          <w:bCs/>
          <w:color w:val="FF0000"/>
          <w:sz w:val="24"/>
          <w:szCs w:val="24"/>
          <w:lang w:val="en-GB"/>
        </w:rPr>
      </w:pPr>
      <w:r w:rsidRPr="00152977">
        <w:rPr>
          <w:rFonts w:cs="Arial"/>
          <w:bCs/>
          <w:color w:val="FF0000"/>
          <w:sz w:val="24"/>
          <w:szCs w:val="24"/>
          <w:lang w:val="en-GB"/>
        </w:rPr>
        <w:t>For people who ever wanted to help but never found the time to do so</w:t>
      </w:r>
    </w:p>
    <w:p w14:paraId="51684A01" w14:textId="688706DB" w:rsidR="00152977" w:rsidRPr="00152977" w:rsidRDefault="007D494F" w:rsidP="00424FF4">
      <w:pPr>
        <w:pStyle w:val="ListParagraph"/>
        <w:numPr>
          <w:ilvl w:val="0"/>
          <w:numId w:val="18"/>
        </w:numPr>
        <w:spacing w:after="0" w:line="240" w:lineRule="auto"/>
        <w:ind w:left="2132" w:hanging="357"/>
        <w:rPr>
          <w:rFonts w:cs="Arial"/>
          <w:bCs/>
          <w:color w:val="FF0000"/>
          <w:sz w:val="24"/>
          <w:szCs w:val="24"/>
          <w:lang w:val="en-GB"/>
        </w:rPr>
      </w:pPr>
      <w:r>
        <w:rPr>
          <w:rFonts w:cs="Arial"/>
          <w:bCs/>
          <w:color w:val="FF0000"/>
          <w:sz w:val="24"/>
          <w:szCs w:val="24"/>
          <w:lang w:val="en-GB"/>
        </w:rPr>
        <w:t>T</w:t>
      </w:r>
      <w:r w:rsidR="00152977" w:rsidRPr="00152977">
        <w:rPr>
          <w:rFonts w:cs="Arial"/>
          <w:bCs/>
          <w:color w:val="FF0000"/>
          <w:sz w:val="24"/>
          <w:szCs w:val="24"/>
          <w:lang w:val="en-GB"/>
        </w:rPr>
        <w:t xml:space="preserve">hey want to make their own, small contribution towards protecting and preserving endangered territories, </w:t>
      </w:r>
      <w:proofErr w:type="gramStart"/>
      <w:r w:rsidR="00152977" w:rsidRPr="00152977">
        <w:rPr>
          <w:rFonts w:cs="Arial"/>
          <w:bCs/>
          <w:color w:val="FF0000"/>
          <w:sz w:val="24"/>
          <w:szCs w:val="24"/>
          <w:lang w:val="en-GB"/>
        </w:rPr>
        <w:t>plants</w:t>
      </w:r>
      <w:proofErr w:type="gramEnd"/>
      <w:r w:rsidR="00152977" w:rsidRPr="00152977">
        <w:rPr>
          <w:rFonts w:cs="Arial"/>
          <w:bCs/>
          <w:color w:val="FF0000"/>
          <w:sz w:val="24"/>
          <w:szCs w:val="24"/>
          <w:lang w:val="en-GB"/>
        </w:rPr>
        <w:t xml:space="preserve"> or animals for future generations. </w:t>
      </w:r>
    </w:p>
    <w:p w14:paraId="40DBF7AB" w14:textId="272D3AF3" w:rsidR="00152977" w:rsidRDefault="007635BA" w:rsidP="00424FF4">
      <w:pPr>
        <w:pStyle w:val="ListParagraph"/>
        <w:numPr>
          <w:ilvl w:val="0"/>
          <w:numId w:val="18"/>
        </w:numPr>
        <w:spacing w:after="0" w:line="240" w:lineRule="auto"/>
        <w:ind w:left="2132" w:hanging="357"/>
        <w:rPr>
          <w:rFonts w:cs="Arial"/>
          <w:bCs/>
          <w:color w:val="FF0000"/>
          <w:sz w:val="24"/>
          <w:szCs w:val="24"/>
          <w:lang w:val="en-GB"/>
        </w:rPr>
      </w:pPr>
      <w:r>
        <w:rPr>
          <w:rFonts w:cs="Arial"/>
          <w:bCs/>
          <w:color w:val="FF0000"/>
          <w:sz w:val="24"/>
          <w:szCs w:val="24"/>
          <w:lang w:val="en-GB"/>
        </w:rPr>
        <w:t>(</w:t>
      </w:r>
      <w:r w:rsidR="00152977" w:rsidRPr="00152977">
        <w:rPr>
          <w:rFonts w:cs="Arial"/>
          <w:bCs/>
          <w:color w:val="FF0000"/>
          <w:sz w:val="24"/>
          <w:szCs w:val="24"/>
          <w:lang w:val="en-GB"/>
        </w:rPr>
        <w:t xml:space="preserve">Additional information: The volunteers do not only help to save the planet, </w:t>
      </w:r>
      <w:proofErr w:type="gramStart"/>
      <w:r w:rsidR="00152977" w:rsidRPr="00152977">
        <w:rPr>
          <w:rFonts w:cs="Arial"/>
          <w:bCs/>
          <w:color w:val="FF0000"/>
          <w:sz w:val="24"/>
          <w:szCs w:val="24"/>
          <w:lang w:val="en-GB"/>
        </w:rPr>
        <w:t>they</w:t>
      </w:r>
      <w:proofErr w:type="gramEnd"/>
      <w:r w:rsidR="00152977" w:rsidRPr="00152977">
        <w:rPr>
          <w:rFonts w:cs="Arial"/>
          <w:bCs/>
          <w:color w:val="FF0000"/>
          <w:sz w:val="24"/>
          <w:szCs w:val="24"/>
          <w:lang w:val="en-GB"/>
        </w:rPr>
        <w:t xml:space="preserve"> also learn a lot and can teach or influence other people to do what they did.</w:t>
      </w:r>
      <w:r>
        <w:rPr>
          <w:rFonts w:cs="Arial"/>
          <w:bCs/>
          <w:color w:val="FF0000"/>
          <w:sz w:val="24"/>
          <w:szCs w:val="24"/>
          <w:lang w:val="en-GB"/>
        </w:rPr>
        <w:t>)</w:t>
      </w:r>
      <w:r w:rsidR="00152977" w:rsidRPr="00152977">
        <w:rPr>
          <w:rFonts w:cs="Arial"/>
          <w:bCs/>
          <w:color w:val="FF0000"/>
          <w:sz w:val="24"/>
          <w:szCs w:val="24"/>
          <w:lang w:val="en-GB"/>
        </w:rPr>
        <w:t xml:space="preserve"> </w:t>
      </w:r>
    </w:p>
    <w:p w14:paraId="04CCC731" w14:textId="77777777" w:rsidR="00424FF4" w:rsidRPr="00152977" w:rsidRDefault="00424FF4" w:rsidP="00424FF4">
      <w:pPr>
        <w:pStyle w:val="ListParagraph"/>
        <w:spacing w:after="0" w:line="240" w:lineRule="auto"/>
        <w:ind w:left="2132"/>
        <w:rPr>
          <w:rFonts w:cs="Arial"/>
          <w:bCs/>
          <w:color w:val="FF0000"/>
          <w:sz w:val="24"/>
          <w:szCs w:val="24"/>
          <w:lang w:val="en-GB"/>
        </w:rPr>
      </w:pPr>
    </w:p>
    <w:p w14:paraId="6D7F1532" w14:textId="29BF7636" w:rsidR="000A2CFB" w:rsidRPr="007635BA" w:rsidRDefault="000A2CFB" w:rsidP="00424FF4">
      <w:pPr>
        <w:spacing w:after="0" w:line="240" w:lineRule="auto"/>
        <w:rPr>
          <w:rFonts w:cs="Arial"/>
          <w:b/>
          <w:color w:val="FF0000"/>
          <w:sz w:val="24"/>
          <w:szCs w:val="24"/>
          <w:lang w:val="en-GB"/>
        </w:rPr>
      </w:pPr>
      <w:r>
        <w:rPr>
          <w:rFonts w:cs="Arial"/>
          <w:b/>
          <w:sz w:val="24"/>
          <w:szCs w:val="24"/>
          <w:lang w:val="en-GB"/>
        </w:rPr>
        <w:t>Task 3:</w:t>
      </w:r>
      <w:r>
        <w:rPr>
          <w:rFonts w:cs="Arial"/>
          <w:b/>
          <w:sz w:val="24"/>
          <w:szCs w:val="24"/>
          <w:lang w:val="en-GB"/>
        </w:rPr>
        <w:tab/>
      </w:r>
      <w:r>
        <w:rPr>
          <w:rFonts w:cs="Arial"/>
          <w:b/>
          <w:sz w:val="24"/>
          <w:szCs w:val="24"/>
          <w:lang w:val="en-GB"/>
        </w:rPr>
        <w:tab/>
        <w:t>D</w:t>
      </w:r>
      <w:r w:rsidRPr="006A15DC">
        <w:rPr>
          <w:rFonts w:cs="Arial"/>
          <w:b/>
          <w:sz w:val="24"/>
          <w:szCs w:val="24"/>
          <w:lang w:val="en-GB"/>
        </w:rPr>
        <w:t>escribe d</w:t>
      </w:r>
      <w:r w:rsidR="00FD770D">
        <w:rPr>
          <w:rFonts w:cs="Arial"/>
          <w:b/>
          <w:sz w:val="24"/>
          <w:szCs w:val="24"/>
          <w:lang w:val="en-GB"/>
        </w:rPr>
        <w:t>isadvantages</w:t>
      </w:r>
      <w:r w:rsidRPr="006A15DC">
        <w:rPr>
          <w:rFonts w:cs="Arial"/>
          <w:b/>
          <w:sz w:val="24"/>
          <w:szCs w:val="24"/>
          <w:lang w:val="en-GB"/>
        </w:rPr>
        <w:t xml:space="preserve"> of this type of holidays.</w:t>
      </w:r>
      <w:r w:rsidR="007635BA">
        <w:rPr>
          <w:rFonts w:cs="Arial"/>
          <w:b/>
          <w:sz w:val="24"/>
          <w:szCs w:val="24"/>
          <w:lang w:val="en-GB"/>
        </w:rPr>
        <w:t xml:space="preserve"> </w:t>
      </w:r>
      <w:r w:rsidR="007635BA">
        <w:rPr>
          <w:rFonts w:cs="Arial"/>
          <w:b/>
          <w:color w:val="FF0000"/>
          <w:sz w:val="24"/>
          <w:szCs w:val="24"/>
          <w:lang w:val="en-GB"/>
        </w:rPr>
        <w:t>(2 points each = 4)</w:t>
      </w:r>
    </w:p>
    <w:p w14:paraId="1D4A2A77" w14:textId="77777777" w:rsidR="007D494F" w:rsidRPr="007D494F" w:rsidRDefault="007D494F" w:rsidP="00424FF4">
      <w:pPr>
        <w:pStyle w:val="NormalWeb"/>
        <w:numPr>
          <w:ilvl w:val="0"/>
          <w:numId w:val="19"/>
        </w:numPr>
        <w:spacing w:before="0" w:beforeAutospacing="0" w:after="0" w:afterAutospacing="0"/>
        <w:rPr>
          <w:rFonts w:ascii="Calibri" w:hAnsi="Calibri" w:cs="Arial"/>
          <w:color w:val="FF0000"/>
          <w:lang w:val="en-GB"/>
        </w:rPr>
      </w:pPr>
      <w:r w:rsidRPr="007D494F">
        <w:rPr>
          <w:rFonts w:ascii="Calibri" w:hAnsi="Calibri" w:cs="Arial"/>
          <w:color w:val="FF0000"/>
          <w:lang w:val="en-GB"/>
        </w:rPr>
        <w:t>One must not expect too much; the world cannot be saved in just a few weeks. However, there are so many things to do that even small contributions are useful.</w:t>
      </w:r>
    </w:p>
    <w:p w14:paraId="414BD8F1" w14:textId="7E3BF32B" w:rsidR="007D494F" w:rsidRPr="007D494F" w:rsidRDefault="007D494F" w:rsidP="00424FF4">
      <w:pPr>
        <w:pStyle w:val="NormalWeb"/>
        <w:numPr>
          <w:ilvl w:val="0"/>
          <w:numId w:val="19"/>
        </w:numPr>
        <w:spacing w:before="0" w:beforeAutospacing="0" w:after="0" w:afterAutospacing="0"/>
        <w:rPr>
          <w:rFonts w:ascii="Calibri" w:hAnsi="Calibri" w:cs="Arial"/>
          <w:color w:val="FF0000"/>
          <w:lang w:val="en-GB"/>
        </w:rPr>
      </w:pPr>
      <w:r w:rsidRPr="007D494F">
        <w:rPr>
          <w:rFonts w:ascii="Calibri" w:hAnsi="Calibri" w:cs="Arial"/>
          <w:color w:val="FF0000"/>
          <w:lang w:val="en-GB"/>
        </w:rPr>
        <w:t xml:space="preserve">People must be prepared to pay the regular price for their holidays as well as to </w:t>
      </w:r>
      <w:proofErr w:type="gramStart"/>
      <w:r w:rsidRPr="007D494F">
        <w:rPr>
          <w:rFonts w:ascii="Calibri" w:hAnsi="Calibri" w:cs="Arial"/>
          <w:color w:val="FF0000"/>
          <w:lang w:val="en-GB"/>
        </w:rPr>
        <w:t>make a donation</w:t>
      </w:r>
      <w:proofErr w:type="gramEnd"/>
      <w:r w:rsidRPr="007D494F">
        <w:rPr>
          <w:rFonts w:ascii="Calibri" w:hAnsi="Calibri" w:cs="Arial"/>
          <w:color w:val="FF0000"/>
          <w:lang w:val="en-GB"/>
        </w:rPr>
        <w:t>, because the projects and initiatives are often self-funding.</w:t>
      </w:r>
    </w:p>
    <w:p w14:paraId="15CE7ADB" w14:textId="69D61ACC" w:rsidR="007D494F" w:rsidRPr="007D494F" w:rsidRDefault="007635BA" w:rsidP="00424FF4">
      <w:pPr>
        <w:pStyle w:val="NormalWeb"/>
        <w:numPr>
          <w:ilvl w:val="0"/>
          <w:numId w:val="19"/>
        </w:numPr>
        <w:spacing w:before="0" w:beforeAutospacing="0" w:after="0" w:afterAutospacing="0"/>
        <w:rPr>
          <w:rFonts w:ascii="Calibri" w:hAnsi="Calibri" w:cs="Arial"/>
          <w:color w:val="FF0000"/>
          <w:lang w:val="en-GB"/>
        </w:rPr>
      </w:pPr>
      <w:r>
        <w:rPr>
          <w:rFonts w:ascii="Calibri" w:hAnsi="Calibri" w:cs="Arial"/>
          <w:color w:val="FF0000"/>
          <w:lang w:val="en-GB"/>
        </w:rPr>
        <w:t>(</w:t>
      </w:r>
      <w:r w:rsidR="007D494F" w:rsidRPr="007D494F">
        <w:rPr>
          <w:rFonts w:ascii="Calibri" w:hAnsi="Calibri" w:cs="Arial"/>
          <w:color w:val="FF0000"/>
          <w:lang w:val="en-GB"/>
        </w:rPr>
        <w:t xml:space="preserve">Additional information: People who spend their holidays this way must travel long distances, which is certainly not friendly to the environment; they </w:t>
      </w:r>
      <w:proofErr w:type="gramStart"/>
      <w:r w:rsidR="007D494F" w:rsidRPr="007D494F">
        <w:rPr>
          <w:rFonts w:ascii="Calibri" w:hAnsi="Calibri" w:cs="Arial"/>
          <w:color w:val="FF0000"/>
          <w:lang w:val="en-GB"/>
        </w:rPr>
        <w:t>have to</w:t>
      </w:r>
      <w:proofErr w:type="gramEnd"/>
      <w:r w:rsidR="007D494F" w:rsidRPr="007D494F">
        <w:rPr>
          <w:rFonts w:ascii="Calibri" w:hAnsi="Calibri" w:cs="Arial"/>
          <w:color w:val="FF0000"/>
          <w:lang w:val="en-GB"/>
        </w:rPr>
        <w:t xml:space="preserve"> work and ‘get their hands dirty’. Also: People sacrifice the “small amount of annual leave they have available” (l. 22).</w:t>
      </w:r>
      <w:r>
        <w:rPr>
          <w:rFonts w:ascii="Calibri" w:hAnsi="Calibri" w:cs="Arial"/>
          <w:color w:val="FF0000"/>
          <w:lang w:val="en-GB"/>
        </w:rPr>
        <w:t>)</w:t>
      </w:r>
    </w:p>
    <w:p w14:paraId="299E218B" w14:textId="3F0254A1" w:rsidR="007D494F" w:rsidRDefault="007D494F" w:rsidP="00424FF4">
      <w:pPr>
        <w:pStyle w:val="ListParagraph"/>
        <w:spacing w:after="0" w:line="240" w:lineRule="auto"/>
        <w:ind w:left="2135"/>
        <w:rPr>
          <w:rFonts w:cs="Arial"/>
          <w:b/>
          <w:sz w:val="24"/>
          <w:szCs w:val="24"/>
          <w:lang w:val="en-GB"/>
        </w:rPr>
      </w:pPr>
    </w:p>
    <w:p w14:paraId="5775764F" w14:textId="77777777" w:rsidR="00424FF4" w:rsidRPr="007D494F" w:rsidRDefault="00424FF4" w:rsidP="00424FF4">
      <w:pPr>
        <w:pStyle w:val="ListParagraph"/>
        <w:spacing w:after="0" w:line="240" w:lineRule="auto"/>
        <w:ind w:left="2135"/>
        <w:rPr>
          <w:rFonts w:cs="Arial"/>
          <w:b/>
          <w:sz w:val="24"/>
          <w:szCs w:val="24"/>
          <w:lang w:val="en-GB"/>
        </w:rPr>
      </w:pPr>
    </w:p>
    <w:p w14:paraId="1889E529" w14:textId="5514EAA9" w:rsidR="00424FF4" w:rsidRPr="00FA2F12" w:rsidRDefault="00424FF4" w:rsidP="00424FF4">
      <w:pPr>
        <w:spacing w:after="0" w:line="240" w:lineRule="auto"/>
        <w:jc w:val="both"/>
        <w:rPr>
          <w:rFonts w:eastAsia="Times New Roman" w:cstheme="minorHAnsi"/>
          <w:b/>
          <w:bCs/>
          <w:color w:val="FF0000"/>
          <w:sz w:val="24"/>
          <w:szCs w:val="24"/>
          <w:lang w:val="en-GB" w:eastAsia="de-DE"/>
        </w:rPr>
      </w:pPr>
      <w:r w:rsidRPr="00FA2F12">
        <w:rPr>
          <w:rFonts w:eastAsia="Times New Roman" w:cstheme="minorHAnsi"/>
          <w:b/>
          <w:bCs/>
          <w:color w:val="FF0000"/>
          <w:sz w:val="24"/>
          <w:szCs w:val="24"/>
          <w:lang w:val="en-GB" w:eastAsia="de-DE"/>
        </w:rPr>
        <w:t>II Cartoon</w:t>
      </w:r>
      <w:r w:rsidR="0003259B">
        <w:rPr>
          <w:rFonts w:eastAsia="Times New Roman" w:cstheme="minorHAnsi"/>
          <w:b/>
          <w:bCs/>
          <w:color w:val="FF0000"/>
          <w:sz w:val="24"/>
          <w:szCs w:val="24"/>
          <w:lang w:val="en-GB" w:eastAsia="de-DE"/>
        </w:rPr>
        <w:t xml:space="preserve"> (11.5)</w:t>
      </w:r>
    </w:p>
    <w:p w14:paraId="21F36FA6" w14:textId="50489C06" w:rsidR="00424FF4" w:rsidRPr="00FA2F12" w:rsidRDefault="00424FF4" w:rsidP="00424FF4">
      <w:pPr>
        <w:spacing w:after="0" w:line="240" w:lineRule="auto"/>
        <w:jc w:val="both"/>
        <w:rPr>
          <w:rFonts w:eastAsia="Times New Roman" w:cstheme="minorHAnsi"/>
          <w:color w:val="FF0000"/>
          <w:sz w:val="24"/>
          <w:szCs w:val="24"/>
          <w:lang w:val="en-GB" w:eastAsia="de-DE"/>
        </w:rPr>
      </w:pPr>
      <w:r w:rsidRPr="00FA2F12">
        <w:rPr>
          <w:rFonts w:eastAsia="Times New Roman" w:cstheme="minorHAnsi"/>
          <w:color w:val="FF0000"/>
          <w:sz w:val="24"/>
          <w:szCs w:val="24"/>
          <w:lang w:val="en-GB" w:eastAsia="de-DE"/>
        </w:rPr>
        <w:t>Introduction</w:t>
      </w:r>
    </w:p>
    <w:p w14:paraId="07022F87" w14:textId="77777777" w:rsidR="00424FF4" w:rsidRPr="00FA2F12" w:rsidRDefault="00424FF4" w:rsidP="00424FF4">
      <w:pPr>
        <w:pStyle w:val="ListParagraph"/>
        <w:numPr>
          <w:ilvl w:val="0"/>
          <w:numId w:val="20"/>
        </w:numPr>
        <w:spacing w:after="0" w:line="240" w:lineRule="auto"/>
        <w:rPr>
          <w:rFonts w:eastAsia="Times New Roman" w:cstheme="minorHAnsi"/>
          <w:color w:val="FF0000"/>
          <w:sz w:val="24"/>
          <w:szCs w:val="24"/>
          <w:lang w:val="en-US" w:eastAsia="de-DE"/>
        </w:rPr>
      </w:pPr>
      <w:r w:rsidRPr="00FA2F12">
        <w:rPr>
          <w:rFonts w:eastAsia="Times New Roman" w:cstheme="minorHAnsi"/>
          <w:color w:val="FF0000"/>
          <w:sz w:val="24"/>
          <w:szCs w:val="24"/>
          <w:lang w:val="en-US" w:eastAsia="de-DE"/>
        </w:rPr>
        <w:t>Source + topic</w:t>
      </w:r>
    </w:p>
    <w:p w14:paraId="79E60AE2" w14:textId="62736839" w:rsidR="00424FF4" w:rsidRPr="00FA2F12" w:rsidRDefault="00424FF4" w:rsidP="00424FF4">
      <w:pPr>
        <w:pStyle w:val="ListParagraph"/>
        <w:numPr>
          <w:ilvl w:val="1"/>
          <w:numId w:val="20"/>
        </w:numPr>
        <w:spacing w:after="0" w:line="240" w:lineRule="auto"/>
        <w:rPr>
          <w:rFonts w:eastAsia="Times New Roman" w:cstheme="minorHAnsi"/>
          <w:color w:val="FF0000"/>
          <w:sz w:val="24"/>
          <w:szCs w:val="24"/>
          <w:lang w:val="en-US" w:eastAsia="de-DE"/>
        </w:rPr>
      </w:pPr>
      <w:r w:rsidRPr="00FA2F12">
        <w:rPr>
          <w:rFonts w:eastAsia="Times New Roman" w:cstheme="minorHAnsi"/>
          <w:color w:val="FF0000"/>
          <w:sz w:val="24"/>
          <w:szCs w:val="24"/>
          <w:lang w:val="en-US" w:eastAsia="de-DE"/>
        </w:rPr>
        <w:t xml:space="preserve">Source: cartoonist Rob </w:t>
      </w:r>
      <w:proofErr w:type="spellStart"/>
      <w:r w:rsidRPr="00FA2F12">
        <w:rPr>
          <w:rFonts w:eastAsia="Times New Roman" w:cstheme="minorHAnsi"/>
          <w:color w:val="FF0000"/>
          <w:sz w:val="24"/>
          <w:szCs w:val="24"/>
          <w:lang w:val="en-US" w:eastAsia="de-DE"/>
        </w:rPr>
        <w:t>Cuttingham</w:t>
      </w:r>
      <w:proofErr w:type="spellEnd"/>
      <w:r w:rsidR="00706ABF">
        <w:rPr>
          <w:rFonts w:eastAsia="Times New Roman" w:cstheme="minorHAnsi"/>
          <w:color w:val="FF0000"/>
          <w:sz w:val="24"/>
          <w:szCs w:val="24"/>
          <w:lang w:val="en-US" w:eastAsia="de-DE"/>
        </w:rPr>
        <w:t xml:space="preserve"> (0.5)</w:t>
      </w:r>
      <w:r w:rsidRPr="00FA2F12">
        <w:rPr>
          <w:rFonts w:eastAsia="Times New Roman" w:cstheme="minorHAnsi"/>
          <w:color w:val="FF0000"/>
          <w:sz w:val="24"/>
          <w:szCs w:val="24"/>
          <w:lang w:val="en-US" w:eastAsia="de-DE"/>
        </w:rPr>
        <w:t xml:space="preserve">, </w:t>
      </w:r>
      <w:hyperlink r:id="rId14" w:history="1">
        <w:r w:rsidRPr="00FA2F12">
          <w:rPr>
            <w:rStyle w:val="Hyperlink"/>
            <w:rFonts w:eastAsia="Times New Roman" w:cstheme="minorHAnsi"/>
            <w:color w:val="FF0000"/>
            <w:sz w:val="24"/>
            <w:szCs w:val="24"/>
            <w:lang w:val="en-US" w:eastAsia="de-DE"/>
          </w:rPr>
          <w:t>www.robcottingham.ca</w:t>
        </w:r>
      </w:hyperlink>
      <w:r w:rsidR="00706ABF">
        <w:rPr>
          <w:rStyle w:val="Hyperlink"/>
          <w:rFonts w:eastAsia="Times New Roman" w:cstheme="minorHAnsi"/>
          <w:color w:val="FF0000"/>
          <w:sz w:val="24"/>
          <w:szCs w:val="24"/>
          <w:lang w:val="en-US" w:eastAsia="de-DE"/>
        </w:rPr>
        <w:t xml:space="preserve"> (0.5)</w:t>
      </w:r>
      <w:r w:rsidRPr="00FA2F12">
        <w:rPr>
          <w:rFonts w:eastAsia="Times New Roman" w:cstheme="minorHAnsi"/>
          <w:color w:val="FF0000"/>
          <w:sz w:val="24"/>
          <w:szCs w:val="24"/>
          <w:lang w:val="en-US" w:eastAsia="de-DE"/>
        </w:rPr>
        <w:t>, 13 July 2014</w:t>
      </w:r>
      <w:r w:rsidR="00706ABF">
        <w:rPr>
          <w:rFonts w:eastAsia="Times New Roman" w:cstheme="minorHAnsi"/>
          <w:color w:val="FF0000"/>
          <w:sz w:val="24"/>
          <w:szCs w:val="24"/>
          <w:lang w:val="en-US" w:eastAsia="de-DE"/>
        </w:rPr>
        <w:t xml:space="preserve"> (0.5)</w:t>
      </w:r>
    </w:p>
    <w:p w14:paraId="0C967E88" w14:textId="76B5BF5D" w:rsidR="00424FF4" w:rsidRPr="00FA2F12" w:rsidRDefault="00424FF4" w:rsidP="00424FF4">
      <w:pPr>
        <w:pStyle w:val="ListParagraph"/>
        <w:numPr>
          <w:ilvl w:val="1"/>
          <w:numId w:val="20"/>
        </w:numPr>
        <w:spacing w:after="0" w:line="240" w:lineRule="auto"/>
        <w:rPr>
          <w:rFonts w:eastAsia="Times New Roman" w:cstheme="minorHAnsi"/>
          <w:color w:val="FF0000"/>
          <w:sz w:val="24"/>
          <w:szCs w:val="24"/>
          <w:lang w:val="en-US" w:eastAsia="de-DE"/>
        </w:rPr>
      </w:pPr>
      <w:r w:rsidRPr="00FA2F12">
        <w:rPr>
          <w:rFonts w:eastAsia="Times New Roman" w:cstheme="minorHAnsi"/>
          <w:color w:val="FF0000"/>
          <w:sz w:val="24"/>
          <w:szCs w:val="24"/>
          <w:lang w:val="en-US" w:eastAsia="de-DE"/>
        </w:rPr>
        <w:t>Topic: social media/dependency on social media</w:t>
      </w:r>
      <w:r w:rsidR="00706ABF">
        <w:rPr>
          <w:rFonts w:eastAsia="Times New Roman" w:cstheme="minorHAnsi"/>
          <w:color w:val="FF0000"/>
          <w:sz w:val="24"/>
          <w:szCs w:val="24"/>
          <w:lang w:val="en-US" w:eastAsia="de-DE"/>
        </w:rPr>
        <w:t xml:space="preserve"> (1)</w:t>
      </w:r>
    </w:p>
    <w:p w14:paraId="43647A46" w14:textId="482FE36D" w:rsidR="00424FF4" w:rsidRPr="00FA2F12" w:rsidRDefault="00424FF4" w:rsidP="00424FF4">
      <w:pPr>
        <w:spacing w:after="0" w:line="240" w:lineRule="auto"/>
        <w:jc w:val="both"/>
        <w:rPr>
          <w:rFonts w:eastAsia="Times New Roman" w:cstheme="minorHAnsi"/>
          <w:color w:val="FF0000"/>
          <w:sz w:val="24"/>
          <w:szCs w:val="24"/>
          <w:lang w:val="en-GB" w:eastAsia="de-DE"/>
        </w:rPr>
      </w:pPr>
      <w:r w:rsidRPr="00FA2F12">
        <w:rPr>
          <w:rFonts w:eastAsia="Times New Roman" w:cstheme="minorHAnsi"/>
          <w:color w:val="FF0000"/>
          <w:sz w:val="24"/>
          <w:szCs w:val="24"/>
          <w:lang w:val="en-GB" w:eastAsia="de-DE"/>
        </w:rPr>
        <w:t>Description</w:t>
      </w:r>
    </w:p>
    <w:p w14:paraId="7034B5F2" w14:textId="2DD55DD2" w:rsidR="00424FF4" w:rsidRPr="00FA2F12" w:rsidRDefault="00424FF4" w:rsidP="00424FF4">
      <w:pPr>
        <w:pStyle w:val="ListParagraph"/>
        <w:numPr>
          <w:ilvl w:val="0"/>
          <w:numId w:val="20"/>
        </w:numPr>
        <w:spacing w:after="0" w:line="240" w:lineRule="auto"/>
        <w:jc w:val="both"/>
        <w:rPr>
          <w:rFonts w:eastAsia="Times New Roman" w:cstheme="minorHAnsi"/>
          <w:color w:val="FF0000"/>
          <w:sz w:val="24"/>
          <w:szCs w:val="24"/>
          <w:lang w:val="en-GB" w:eastAsia="de-DE"/>
        </w:rPr>
      </w:pPr>
      <w:r w:rsidRPr="00FA2F12">
        <w:rPr>
          <w:rFonts w:eastAsia="Times New Roman" w:cstheme="minorHAnsi"/>
          <w:color w:val="FF0000"/>
          <w:sz w:val="24"/>
          <w:szCs w:val="24"/>
          <w:lang w:val="en-GB" w:eastAsia="de-DE"/>
        </w:rPr>
        <w:t>Background: mountains, covered in snow</w:t>
      </w:r>
      <w:r w:rsidR="00C92F5E">
        <w:rPr>
          <w:rFonts w:eastAsia="Times New Roman" w:cstheme="minorHAnsi"/>
          <w:color w:val="FF0000"/>
          <w:sz w:val="24"/>
          <w:szCs w:val="24"/>
          <w:lang w:val="en-GB" w:eastAsia="de-DE"/>
        </w:rPr>
        <w:t xml:space="preserve"> (0.5)</w:t>
      </w:r>
    </w:p>
    <w:p w14:paraId="11C262F7" w14:textId="6B6BFCAE" w:rsidR="00424FF4" w:rsidRPr="00FA2F12" w:rsidRDefault="00424FF4" w:rsidP="00424FF4">
      <w:pPr>
        <w:pStyle w:val="ListParagraph"/>
        <w:numPr>
          <w:ilvl w:val="0"/>
          <w:numId w:val="20"/>
        </w:numPr>
        <w:spacing w:after="0" w:line="240" w:lineRule="auto"/>
        <w:jc w:val="both"/>
        <w:rPr>
          <w:rFonts w:eastAsia="Times New Roman" w:cstheme="minorHAnsi"/>
          <w:color w:val="FF0000"/>
          <w:sz w:val="24"/>
          <w:szCs w:val="24"/>
          <w:lang w:val="en-GB" w:eastAsia="de-DE"/>
        </w:rPr>
      </w:pPr>
      <w:r w:rsidRPr="00FA2F12">
        <w:rPr>
          <w:rFonts w:eastAsia="Times New Roman" w:cstheme="minorHAnsi"/>
          <w:color w:val="FF0000"/>
          <w:sz w:val="24"/>
          <w:szCs w:val="24"/>
          <w:lang w:val="en-GB" w:eastAsia="de-DE"/>
        </w:rPr>
        <w:lastRenderedPageBreak/>
        <w:t xml:space="preserve">An eagle flying </w:t>
      </w:r>
      <w:r w:rsidR="00C92F5E">
        <w:rPr>
          <w:rFonts w:eastAsia="Times New Roman" w:cstheme="minorHAnsi"/>
          <w:color w:val="FF0000"/>
          <w:sz w:val="24"/>
          <w:szCs w:val="24"/>
          <w:lang w:val="en-GB" w:eastAsia="de-DE"/>
        </w:rPr>
        <w:t>(0.5)</w:t>
      </w:r>
    </w:p>
    <w:p w14:paraId="2B2DEE0F" w14:textId="6FB4123A" w:rsidR="00424FF4" w:rsidRPr="00FA2F12" w:rsidRDefault="00424FF4" w:rsidP="00424FF4">
      <w:pPr>
        <w:pStyle w:val="ListParagraph"/>
        <w:numPr>
          <w:ilvl w:val="0"/>
          <w:numId w:val="20"/>
        </w:numPr>
        <w:spacing w:after="0" w:line="240" w:lineRule="auto"/>
        <w:jc w:val="both"/>
        <w:rPr>
          <w:rFonts w:eastAsia="Times New Roman" w:cstheme="minorHAnsi"/>
          <w:color w:val="FF0000"/>
          <w:sz w:val="24"/>
          <w:szCs w:val="24"/>
          <w:lang w:val="en-GB" w:eastAsia="de-DE"/>
        </w:rPr>
      </w:pPr>
      <w:r w:rsidRPr="00FA2F12">
        <w:rPr>
          <w:rFonts w:eastAsia="Times New Roman" w:cstheme="minorHAnsi"/>
          <w:color w:val="FF0000"/>
          <w:sz w:val="24"/>
          <w:szCs w:val="24"/>
          <w:lang w:val="en-GB" w:eastAsia="de-DE"/>
        </w:rPr>
        <w:t>A couple kayaking on a river/lake</w:t>
      </w:r>
      <w:r w:rsidR="00C92F5E">
        <w:rPr>
          <w:rFonts w:eastAsia="Times New Roman" w:cstheme="minorHAnsi"/>
          <w:color w:val="FF0000"/>
          <w:sz w:val="24"/>
          <w:szCs w:val="24"/>
          <w:lang w:val="en-GB" w:eastAsia="de-DE"/>
        </w:rPr>
        <w:t xml:space="preserve"> (0.5)</w:t>
      </w:r>
    </w:p>
    <w:p w14:paraId="69F96237" w14:textId="783A6346" w:rsidR="00424FF4" w:rsidRPr="00FA2F12" w:rsidRDefault="00424FF4" w:rsidP="00424FF4">
      <w:pPr>
        <w:pStyle w:val="ListParagraph"/>
        <w:numPr>
          <w:ilvl w:val="0"/>
          <w:numId w:val="20"/>
        </w:numPr>
        <w:spacing w:after="0" w:line="240" w:lineRule="auto"/>
        <w:jc w:val="both"/>
        <w:rPr>
          <w:rFonts w:eastAsia="Times New Roman" w:cstheme="minorHAnsi"/>
          <w:color w:val="FF0000"/>
          <w:sz w:val="24"/>
          <w:szCs w:val="24"/>
          <w:lang w:val="en-GB" w:eastAsia="de-DE"/>
        </w:rPr>
      </w:pPr>
      <w:r w:rsidRPr="00FA2F12">
        <w:rPr>
          <w:rFonts w:eastAsia="Times New Roman" w:cstheme="minorHAnsi"/>
          <w:color w:val="FF0000"/>
          <w:sz w:val="24"/>
          <w:szCs w:val="24"/>
          <w:lang w:val="en-GB" w:eastAsia="de-DE"/>
        </w:rPr>
        <w:t xml:space="preserve">Under the cartoon is written: </w:t>
      </w:r>
      <w:proofErr w:type="gramStart"/>
      <w:r w:rsidRPr="00FA2F12">
        <w:rPr>
          <w:rFonts w:eastAsia="Times New Roman" w:cstheme="minorHAnsi"/>
          <w:color w:val="FF0000"/>
          <w:sz w:val="24"/>
          <w:szCs w:val="24"/>
          <w:lang w:val="en-GB" w:eastAsia="de-DE"/>
        </w:rPr>
        <w:t>Well</w:t>
      </w:r>
      <w:proofErr w:type="gramEnd"/>
      <w:r w:rsidRPr="00FA2F12">
        <w:rPr>
          <w:rFonts w:eastAsia="Times New Roman" w:cstheme="minorHAnsi"/>
          <w:color w:val="FF0000"/>
          <w:sz w:val="24"/>
          <w:szCs w:val="24"/>
          <w:lang w:val="en-GB" w:eastAsia="de-DE"/>
        </w:rPr>
        <w:t xml:space="preserve"> dammit. I feel totally blissed out over being disconnected from the Internet, and I have no way to lord it over my friends on </w:t>
      </w:r>
      <w:proofErr w:type="spellStart"/>
      <w:r w:rsidRPr="00FA2F12">
        <w:rPr>
          <w:rFonts w:eastAsia="Times New Roman" w:cstheme="minorHAnsi"/>
          <w:color w:val="FF0000"/>
          <w:sz w:val="24"/>
          <w:szCs w:val="24"/>
          <w:lang w:val="en-GB" w:eastAsia="de-DE"/>
        </w:rPr>
        <w:t>facebook</w:t>
      </w:r>
      <w:proofErr w:type="spellEnd"/>
      <w:r w:rsidR="00AA301B">
        <w:rPr>
          <w:rFonts w:eastAsia="Times New Roman" w:cstheme="minorHAnsi"/>
          <w:color w:val="FF0000"/>
          <w:sz w:val="24"/>
          <w:szCs w:val="24"/>
          <w:lang w:val="en-GB" w:eastAsia="de-DE"/>
        </w:rPr>
        <w:t xml:space="preserve"> (0.5)</w:t>
      </w:r>
    </w:p>
    <w:p w14:paraId="50B7B717" w14:textId="006796F2" w:rsidR="00424FF4" w:rsidRPr="00FA2F12" w:rsidRDefault="00424FF4" w:rsidP="00424FF4">
      <w:pPr>
        <w:spacing w:after="0" w:line="240" w:lineRule="auto"/>
        <w:jc w:val="both"/>
        <w:rPr>
          <w:rFonts w:eastAsia="Times New Roman" w:cstheme="minorHAnsi"/>
          <w:color w:val="FF0000"/>
          <w:sz w:val="24"/>
          <w:szCs w:val="24"/>
          <w:lang w:val="en-GB" w:eastAsia="de-DE"/>
        </w:rPr>
      </w:pPr>
      <w:r w:rsidRPr="00FA2F12">
        <w:rPr>
          <w:rFonts w:eastAsia="Times New Roman" w:cstheme="minorHAnsi"/>
          <w:color w:val="FF0000"/>
          <w:sz w:val="24"/>
          <w:szCs w:val="24"/>
          <w:lang w:val="en-GB" w:eastAsia="de-DE"/>
        </w:rPr>
        <w:t>Analysis</w:t>
      </w:r>
    </w:p>
    <w:p w14:paraId="211677F1" w14:textId="109E8D62" w:rsidR="00424FF4" w:rsidRPr="00FA2F12" w:rsidRDefault="00FA2F12" w:rsidP="00424FF4">
      <w:pPr>
        <w:pStyle w:val="ListParagraph"/>
        <w:numPr>
          <w:ilvl w:val="0"/>
          <w:numId w:val="21"/>
        </w:numPr>
        <w:spacing w:after="0" w:line="240" w:lineRule="auto"/>
        <w:jc w:val="both"/>
        <w:rPr>
          <w:rFonts w:eastAsia="Times New Roman" w:cstheme="minorHAnsi"/>
          <w:color w:val="FF0000"/>
          <w:sz w:val="24"/>
          <w:szCs w:val="24"/>
          <w:lang w:val="en-GB" w:eastAsia="de-DE"/>
        </w:rPr>
      </w:pPr>
      <w:r w:rsidRPr="00FA2F12">
        <w:rPr>
          <w:rFonts w:eastAsia="Times New Roman" w:cstheme="minorHAnsi"/>
          <w:color w:val="FF0000"/>
          <w:sz w:val="24"/>
          <w:szCs w:val="24"/>
          <w:lang w:val="en-GB" w:eastAsia="de-DE"/>
        </w:rPr>
        <w:t>Remote area, in which no internet connection is available</w:t>
      </w:r>
      <w:r w:rsidR="00AA301B">
        <w:rPr>
          <w:rFonts w:eastAsia="Times New Roman" w:cstheme="minorHAnsi"/>
          <w:color w:val="FF0000"/>
          <w:sz w:val="24"/>
          <w:szCs w:val="24"/>
          <w:lang w:val="en-GB" w:eastAsia="de-DE"/>
        </w:rPr>
        <w:t xml:space="preserve"> (1)</w:t>
      </w:r>
    </w:p>
    <w:p w14:paraId="4C2AF086" w14:textId="3387CC87" w:rsidR="00FA2F12" w:rsidRPr="00FA2F12" w:rsidRDefault="00FA2F12" w:rsidP="00424FF4">
      <w:pPr>
        <w:pStyle w:val="ListParagraph"/>
        <w:numPr>
          <w:ilvl w:val="0"/>
          <w:numId w:val="21"/>
        </w:numPr>
        <w:spacing w:after="0" w:line="240" w:lineRule="auto"/>
        <w:jc w:val="both"/>
        <w:rPr>
          <w:rFonts w:eastAsia="Times New Roman" w:cstheme="minorHAnsi"/>
          <w:color w:val="FF0000"/>
          <w:sz w:val="24"/>
          <w:szCs w:val="24"/>
          <w:lang w:val="en-GB" w:eastAsia="de-DE"/>
        </w:rPr>
      </w:pPr>
      <w:r w:rsidRPr="00FA2F12">
        <w:rPr>
          <w:rFonts w:eastAsia="Times New Roman" w:cstheme="minorHAnsi"/>
          <w:color w:val="FF0000"/>
          <w:sz w:val="24"/>
          <w:szCs w:val="24"/>
          <w:lang w:val="en-GB" w:eastAsia="de-DE"/>
        </w:rPr>
        <w:t>People focus on the environment, the people they are spending time with and the activity</w:t>
      </w:r>
      <w:r w:rsidR="00AA301B">
        <w:rPr>
          <w:rFonts w:eastAsia="Times New Roman" w:cstheme="minorHAnsi"/>
          <w:color w:val="FF0000"/>
          <w:sz w:val="24"/>
          <w:szCs w:val="24"/>
          <w:lang w:val="en-GB" w:eastAsia="de-DE"/>
        </w:rPr>
        <w:t xml:space="preserve"> (1)</w:t>
      </w:r>
    </w:p>
    <w:p w14:paraId="73A34AC2" w14:textId="1F23770F" w:rsidR="00FA2F12" w:rsidRPr="00FA2F12" w:rsidRDefault="00FA2F12" w:rsidP="00424FF4">
      <w:pPr>
        <w:pStyle w:val="ListParagraph"/>
        <w:numPr>
          <w:ilvl w:val="0"/>
          <w:numId w:val="21"/>
        </w:numPr>
        <w:spacing w:after="0" w:line="240" w:lineRule="auto"/>
        <w:jc w:val="both"/>
        <w:rPr>
          <w:rFonts w:eastAsia="Times New Roman" w:cstheme="minorHAnsi"/>
          <w:color w:val="FF0000"/>
          <w:sz w:val="24"/>
          <w:szCs w:val="24"/>
          <w:lang w:val="en-GB" w:eastAsia="de-DE"/>
        </w:rPr>
      </w:pPr>
      <w:r w:rsidRPr="00FA2F12">
        <w:rPr>
          <w:rFonts w:eastAsia="Times New Roman" w:cstheme="minorHAnsi"/>
          <w:color w:val="FF0000"/>
          <w:sz w:val="24"/>
          <w:szCs w:val="24"/>
          <w:lang w:val="en-GB" w:eastAsia="de-DE"/>
        </w:rPr>
        <w:t>Nevertheless, internet and social media are still present</w:t>
      </w:r>
      <w:r w:rsidR="00AA301B">
        <w:rPr>
          <w:rFonts w:eastAsia="Times New Roman" w:cstheme="minorHAnsi"/>
          <w:color w:val="FF0000"/>
          <w:sz w:val="24"/>
          <w:szCs w:val="24"/>
          <w:lang w:val="en-GB" w:eastAsia="de-DE"/>
        </w:rPr>
        <w:t xml:space="preserve"> (1)</w:t>
      </w:r>
    </w:p>
    <w:p w14:paraId="23AFFB25" w14:textId="1A417B7B" w:rsidR="00FA2F12" w:rsidRPr="00FA2F12" w:rsidRDefault="00FA3397" w:rsidP="00FA2F12">
      <w:pPr>
        <w:pStyle w:val="ListParagraph"/>
        <w:numPr>
          <w:ilvl w:val="0"/>
          <w:numId w:val="21"/>
        </w:numPr>
        <w:spacing w:after="0" w:line="240" w:lineRule="auto"/>
        <w:jc w:val="both"/>
        <w:rPr>
          <w:rFonts w:eastAsia="Times New Roman" w:cstheme="minorHAnsi"/>
          <w:color w:val="FF0000"/>
          <w:sz w:val="24"/>
          <w:szCs w:val="24"/>
          <w:lang w:val="en-GB" w:eastAsia="de-DE"/>
        </w:rPr>
      </w:pPr>
      <w:r w:rsidRPr="00FA2F12">
        <w:rPr>
          <w:rFonts w:eastAsia="Times New Roman" w:cstheme="minorHAnsi"/>
          <w:color w:val="FF0000"/>
          <w:sz w:val="24"/>
          <w:szCs w:val="24"/>
          <w:lang w:val="en-GB" w:eastAsia="de-DE"/>
        </w:rPr>
        <w:t>Contradiction</w:t>
      </w:r>
      <w:r w:rsidR="00FA2F12" w:rsidRPr="00FA2F12">
        <w:rPr>
          <w:rFonts w:eastAsia="Times New Roman" w:cstheme="minorHAnsi"/>
          <w:color w:val="FF0000"/>
          <w:sz w:val="24"/>
          <w:szCs w:val="24"/>
          <w:lang w:val="en-GB" w:eastAsia="de-DE"/>
        </w:rPr>
        <w:t>: Although one says that he/she is happy being disconnected, he/she wants to be connected and want that his/her digital friends feel exactly what he/she feels</w:t>
      </w:r>
      <w:r w:rsidR="00AA301B">
        <w:rPr>
          <w:rFonts w:eastAsia="Times New Roman" w:cstheme="minorHAnsi"/>
          <w:color w:val="FF0000"/>
          <w:sz w:val="24"/>
          <w:szCs w:val="24"/>
          <w:lang w:val="en-GB" w:eastAsia="de-DE"/>
        </w:rPr>
        <w:t xml:space="preserve"> (2)</w:t>
      </w:r>
    </w:p>
    <w:p w14:paraId="5E7F711F" w14:textId="7DDF20E0" w:rsidR="00424FF4" w:rsidRPr="00FA2F12" w:rsidRDefault="00424FF4" w:rsidP="00424FF4">
      <w:pPr>
        <w:spacing w:after="0" w:line="240" w:lineRule="auto"/>
        <w:jc w:val="both"/>
        <w:rPr>
          <w:rFonts w:eastAsia="Times New Roman" w:cstheme="minorHAnsi"/>
          <w:color w:val="FF0000"/>
          <w:sz w:val="24"/>
          <w:szCs w:val="24"/>
          <w:lang w:val="en-GB" w:eastAsia="de-DE"/>
        </w:rPr>
      </w:pPr>
      <w:r w:rsidRPr="00FA2F12">
        <w:rPr>
          <w:rFonts w:eastAsia="Times New Roman" w:cstheme="minorHAnsi"/>
          <w:color w:val="FF0000"/>
          <w:sz w:val="24"/>
          <w:szCs w:val="24"/>
          <w:lang w:val="en-GB" w:eastAsia="de-DE"/>
        </w:rPr>
        <w:t>Evaluation</w:t>
      </w:r>
    </w:p>
    <w:p w14:paraId="12DB4171" w14:textId="5ED9DFED" w:rsidR="00FA2F12" w:rsidRPr="00D0575F" w:rsidRDefault="00FA2F12" w:rsidP="00FA2F12">
      <w:pPr>
        <w:pStyle w:val="ListParagraph"/>
        <w:numPr>
          <w:ilvl w:val="0"/>
          <w:numId w:val="20"/>
        </w:numPr>
        <w:spacing w:after="0" w:line="240" w:lineRule="auto"/>
        <w:rPr>
          <w:rFonts w:eastAsia="Times New Roman" w:cstheme="minorHAnsi"/>
          <w:color w:val="FF0000"/>
          <w:sz w:val="24"/>
          <w:szCs w:val="24"/>
          <w:lang w:val="en-US" w:eastAsia="de-DE"/>
        </w:rPr>
      </w:pPr>
      <w:r>
        <w:rPr>
          <w:rFonts w:eastAsia="Times New Roman" w:cstheme="minorHAnsi"/>
          <w:color w:val="FF0000"/>
          <w:sz w:val="24"/>
          <w:szCs w:val="24"/>
          <w:lang w:val="en-US" w:eastAsia="de-DE"/>
        </w:rPr>
        <w:t>The cartoon is effective/well-made/easy to understand, because…</w:t>
      </w:r>
      <w:r w:rsidR="00AA301B">
        <w:rPr>
          <w:rFonts w:eastAsia="Times New Roman" w:cstheme="minorHAnsi"/>
          <w:color w:val="FF0000"/>
          <w:sz w:val="24"/>
          <w:szCs w:val="24"/>
          <w:lang w:val="en-US" w:eastAsia="de-DE"/>
        </w:rPr>
        <w:t xml:space="preserve"> (2)</w:t>
      </w:r>
    </w:p>
    <w:p w14:paraId="73FD3060" w14:textId="77777777" w:rsidR="00FA2F12" w:rsidRDefault="00FA2F12" w:rsidP="008435DB">
      <w:pPr>
        <w:spacing w:after="0" w:line="240" w:lineRule="auto"/>
        <w:jc w:val="both"/>
        <w:rPr>
          <w:rFonts w:eastAsia="Times New Roman" w:cstheme="minorHAnsi"/>
          <w:color w:val="FF0000"/>
          <w:sz w:val="24"/>
          <w:szCs w:val="24"/>
          <w:lang w:val="en-US" w:eastAsia="de-DE"/>
        </w:rPr>
      </w:pPr>
    </w:p>
    <w:p w14:paraId="5C74B649" w14:textId="77777777" w:rsidR="00A13CF8" w:rsidRPr="008435DB" w:rsidRDefault="00A13CF8" w:rsidP="008435DB">
      <w:pPr>
        <w:spacing w:after="0" w:line="240" w:lineRule="auto"/>
        <w:jc w:val="both"/>
        <w:rPr>
          <w:rFonts w:eastAsia="Times New Roman" w:cstheme="minorHAnsi"/>
          <w:color w:val="FF0000"/>
          <w:sz w:val="24"/>
          <w:szCs w:val="24"/>
          <w:lang w:val="en-US" w:eastAsia="de-DE"/>
        </w:rPr>
      </w:pPr>
    </w:p>
    <w:p w14:paraId="7E08DB75" w14:textId="0E5ECAFC" w:rsidR="00424FF4" w:rsidRPr="008435DB" w:rsidRDefault="008435DB" w:rsidP="008435DB">
      <w:pPr>
        <w:spacing w:after="0" w:line="240" w:lineRule="auto"/>
        <w:jc w:val="both"/>
        <w:rPr>
          <w:rFonts w:eastAsia="Times New Roman" w:cstheme="minorHAnsi"/>
          <w:b/>
          <w:bCs/>
          <w:color w:val="FF0000"/>
          <w:sz w:val="24"/>
          <w:szCs w:val="24"/>
          <w:lang w:val="en-GB" w:eastAsia="de-DE"/>
        </w:rPr>
      </w:pPr>
      <w:r w:rsidRPr="008435DB">
        <w:rPr>
          <w:rFonts w:eastAsia="Times New Roman" w:cstheme="minorHAnsi"/>
          <w:b/>
          <w:bCs/>
          <w:color w:val="FF0000"/>
          <w:sz w:val="24"/>
          <w:szCs w:val="24"/>
          <w:lang w:val="en-GB" w:eastAsia="de-DE"/>
        </w:rPr>
        <w:t>III Mediation</w:t>
      </w:r>
      <w:r w:rsidR="00017591">
        <w:rPr>
          <w:rFonts w:eastAsia="Times New Roman" w:cstheme="minorHAnsi"/>
          <w:b/>
          <w:bCs/>
          <w:color w:val="FF0000"/>
          <w:sz w:val="24"/>
          <w:szCs w:val="24"/>
          <w:lang w:val="en-GB" w:eastAsia="de-DE"/>
        </w:rPr>
        <w:t xml:space="preserve"> (12)</w:t>
      </w:r>
    </w:p>
    <w:p w14:paraId="79C4C409" w14:textId="11D29566" w:rsidR="00C873DE" w:rsidRDefault="00C873DE" w:rsidP="00585569">
      <w:pPr>
        <w:spacing w:after="0" w:line="240" w:lineRule="auto"/>
        <w:jc w:val="both"/>
        <w:rPr>
          <w:rFonts w:eastAsia="Times New Roman" w:cstheme="minorHAnsi"/>
          <w:color w:val="FF0000"/>
          <w:sz w:val="24"/>
          <w:szCs w:val="24"/>
          <w:lang w:val="en-GB" w:eastAsia="de-DE"/>
        </w:rPr>
      </w:pPr>
      <w:proofErr w:type="spellStart"/>
      <w:r>
        <w:rPr>
          <w:rFonts w:eastAsia="Times New Roman" w:cstheme="minorHAnsi"/>
          <w:color w:val="FF0000"/>
          <w:sz w:val="24"/>
          <w:szCs w:val="24"/>
          <w:lang w:val="en-GB" w:eastAsia="de-DE"/>
        </w:rPr>
        <w:t>Adressee</w:t>
      </w:r>
      <w:proofErr w:type="spellEnd"/>
      <w:r>
        <w:rPr>
          <w:rFonts w:eastAsia="Times New Roman" w:cstheme="minorHAnsi"/>
          <w:color w:val="FF0000"/>
          <w:sz w:val="24"/>
          <w:szCs w:val="24"/>
          <w:lang w:val="en-GB" w:eastAsia="de-DE"/>
        </w:rPr>
        <w:t>: project group</w:t>
      </w:r>
    </w:p>
    <w:p w14:paraId="610E4E55" w14:textId="646BA06A" w:rsidR="00F63DE1" w:rsidRDefault="00C873DE" w:rsidP="00585569">
      <w:pPr>
        <w:spacing w:after="0" w:line="240" w:lineRule="auto"/>
        <w:jc w:val="both"/>
        <w:rPr>
          <w:rFonts w:eastAsia="Times New Roman" w:cstheme="minorHAnsi"/>
          <w:color w:val="FF0000"/>
          <w:sz w:val="24"/>
          <w:szCs w:val="24"/>
          <w:lang w:val="en-GB" w:eastAsia="de-DE"/>
        </w:rPr>
      </w:pPr>
      <w:r>
        <w:rPr>
          <w:rFonts w:eastAsia="Times New Roman" w:cstheme="minorHAnsi"/>
          <w:color w:val="FF0000"/>
          <w:sz w:val="24"/>
          <w:szCs w:val="24"/>
          <w:lang w:val="en-GB" w:eastAsia="de-DE"/>
        </w:rPr>
        <w:t xml:space="preserve">Purpose: </w:t>
      </w:r>
      <w:r w:rsidR="00F14D37">
        <w:rPr>
          <w:rFonts w:eastAsia="Times New Roman" w:cstheme="minorHAnsi"/>
          <w:color w:val="FF0000"/>
          <w:sz w:val="24"/>
          <w:szCs w:val="24"/>
          <w:lang w:val="en-GB" w:eastAsia="de-DE"/>
        </w:rPr>
        <w:t>project on dangers posed by the internet</w:t>
      </w:r>
      <w:r w:rsidR="00B50FC4">
        <w:rPr>
          <w:rFonts w:eastAsia="Times New Roman" w:cstheme="minorHAnsi"/>
          <w:color w:val="FF0000"/>
          <w:sz w:val="24"/>
          <w:szCs w:val="24"/>
          <w:lang w:val="en-GB" w:eastAsia="de-DE"/>
        </w:rPr>
        <w:t xml:space="preserve"> (0.5)</w:t>
      </w:r>
    </w:p>
    <w:p w14:paraId="69AE25EC" w14:textId="69E652E5" w:rsidR="00F14D37" w:rsidRDefault="00F14D37" w:rsidP="00585569">
      <w:pPr>
        <w:spacing w:after="0" w:line="240" w:lineRule="auto"/>
        <w:jc w:val="both"/>
        <w:rPr>
          <w:rFonts w:eastAsia="Times New Roman" w:cstheme="minorHAnsi"/>
          <w:color w:val="FF0000"/>
          <w:sz w:val="24"/>
          <w:szCs w:val="24"/>
          <w:lang w:val="en-GB" w:eastAsia="de-DE"/>
        </w:rPr>
      </w:pPr>
      <w:r>
        <w:rPr>
          <w:rFonts w:eastAsia="Times New Roman" w:cstheme="minorHAnsi"/>
          <w:color w:val="FF0000"/>
          <w:sz w:val="24"/>
          <w:szCs w:val="24"/>
          <w:lang w:val="en-GB" w:eastAsia="de-DE"/>
        </w:rPr>
        <w:t xml:space="preserve">Text </w:t>
      </w:r>
      <w:proofErr w:type="spellStart"/>
      <w:r>
        <w:rPr>
          <w:rFonts w:eastAsia="Times New Roman" w:cstheme="minorHAnsi"/>
          <w:color w:val="FF0000"/>
          <w:sz w:val="24"/>
          <w:szCs w:val="24"/>
          <w:lang w:val="en-GB" w:eastAsia="de-DE"/>
        </w:rPr>
        <w:t>txpe</w:t>
      </w:r>
      <w:proofErr w:type="spellEnd"/>
      <w:r>
        <w:rPr>
          <w:rFonts w:eastAsia="Times New Roman" w:cstheme="minorHAnsi"/>
          <w:color w:val="FF0000"/>
          <w:sz w:val="24"/>
          <w:szCs w:val="24"/>
          <w:lang w:val="en-GB" w:eastAsia="de-DE"/>
        </w:rPr>
        <w:t>: email (</w:t>
      </w:r>
      <w:r w:rsidR="00F63DE1">
        <w:rPr>
          <w:rFonts w:eastAsia="Times New Roman" w:cstheme="minorHAnsi"/>
          <w:color w:val="FF0000"/>
          <w:sz w:val="24"/>
          <w:szCs w:val="24"/>
          <w:lang w:val="en-GB" w:eastAsia="de-DE"/>
        </w:rPr>
        <w:t>opening and closing)</w:t>
      </w:r>
      <w:r w:rsidR="00B50FC4">
        <w:rPr>
          <w:rFonts w:eastAsia="Times New Roman" w:cstheme="minorHAnsi"/>
          <w:color w:val="FF0000"/>
          <w:sz w:val="24"/>
          <w:szCs w:val="24"/>
          <w:lang w:val="en-GB" w:eastAsia="de-DE"/>
        </w:rPr>
        <w:t xml:space="preserve"> (1)</w:t>
      </w:r>
    </w:p>
    <w:p w14:paraId="0BF171BE" w14:textId="08DE3866" w:rsidR="00585569" w:rsidRDefault="00CC6758" w:rsidP="00585569">
      <w:pPr>
        <w:spacing w:after="0" w:line="240" w:lineRule="auto"/>
        <w:jc w:val="both"/>
        <w:rPr>
          <w:rFonts w:eastAsia="Times New Roman" w:cstheme="minorHAnsi"/>
          <w:color w:val="FF0000"/>
          <w:sz w:val="24"/>
          <w:szCs w:val="24"/>
          <w:lang w:val="en-GB" w:eastAsia="de-DE"/>
        </w:rPr>
      </w:pPr>
      <w:r>
        <w:rPr>
          <w:rFonts w:eastAsia="Times New Roman" w:cstheme="minorHAnsi"/>
          <w:color w:val="FF0000"/>
          <w:sz w:val="24"/>
          <w:szCs w:val="24"/>
          <w:lang w:val="en-GB" w:eastAsia="de-DE"/>
        </w:rPr>
        <w:t xml:space="preserve">Cyber-stalking: </w:t>
      </w:r>
    </w:p>
    <w:p w14:paraId="526CE9B0" w14:textId="0C6732FA" w:rsidR="00585569" w:rsidRDefault="00585569" w:rsidP="00585569">
      <w:pPr>
        <w:pStyle w:val="ListParagraph"/>
        <w:numPr>
          <w:ilvl w:val="0"/>
          <w:numId w:val="20"/>
        </w:numPr>
        <w:spacing w:after="0" w:line="240" w:lineRule="auto"/>
        <w:jc w:val="both"/>
        <w:rPr>
          <w:rFonts w:eastAsia="Times New Roman" w:cstheme="minorHAnsi"/>
          <w:color w:val="FF0000"/>
          <w:sz w:val="24"/>
          <w:szCs w:val="24"/>
          <w:lang w:val="en-GB" w:eastAsia="de-DE"/>
        </w:rPr>
      </w:pPr>
      <w:r>
        <w:rPr>
          <w:rFonts w:eastAsia="Times New Roman" w:cstheme="minorHAnsi"/>
          <w:color w:val="FF0000"/>
          <w:sz w:val="24"/>
          <w:szCs w:val="24"/>
          <w:lang w:val="en-GB" w:eastAsia="de-DE"/>
        </w:rPr>
        <w:t xml:space="preserve">Seems to be the newest </w:t>
      </w:r>
      <w:r w:rsidR="004F0F88">
        <w:rPr>
          <w:rFonts w:eastAsia="Times New Roman" w:cstheme="minorHAnsi"/>
          <w:color w:val="FF0000"/>
          <w:sz w:val="24"/>
          <w:szCs w:val="24"/>
          <w:lang w:val="en-GB" w:eastAsia="de-DE"/>
        </w:rPr>
        <w:t>trend in China</w:t>
      </w:r>
      <w:r w:rsidR="00625598">
        <w:rPr>
          <w:rFonts w:eastAsia="Times New Roman" w:cstheme="minorHAnsi"/>
          <w:color w:val="FF0000"/>
          <w:sz w:val="24"/>
          <w:szCs w:val="24"/>
          <w:lang w:val="en-GB" w:eastAsia="de-DE"/>
        </w:rPr>
        <w:t xml:space="preserve"> (0.5)</w:t>
      </w:r>
    </w:p>
    <w:p w14:paraId="5D02F75E" w14:textId="23257003" w:rsidR="004F0F88" w:rsidRDefault="00157069" w:rsidP="00585569">
      <w:pPr>
        <w:pStyle w:val="ListParagraph"/>
        <w:numPr>
          <w:ilvl w:val="0"/>
          <w:numId w:val="20"/>
        </w:numPr>
        <w:spacing w:after="0" w:line="240" w:lineRule="auto"/>
        <w:jc w:val="both"/>
        <w:rPr>
          <w:rFonts w:eastAsia="Times New Roman" w:cstheme="minorHAnsi"/>
          <w:color w:val="FF0000"/>
          <w:sz w:val="24"/>
          <w:szCs w:val="24"/>
          <w:lang w:val="en-GB" w:eastAsia="de-DE"/>
        </w:rPr>
      </w:pPr>
      <w:r>
        <w:rPr>
          <w:rFonts w:eastAsia="Times New Roman" w:cstheme="minorHAnsi"/>
          <w:color w:val="FF0000"/>
          <w:sz w:val="24"/>
          <w:szCs w:val="24"/>
          <w:lang w:val="en-GB" w:eastAsia="de-DE"/>
        </w:rPr>
        <w:t>Moralizers and patriots</w:t>
      </w:r>
      <w:r w:rsidR="00625598">
        <w:rPr>
          <w:rFonts w:eastAsia="Times New Roman" w:cstheme="minorHAnsi"/>
          <w:color w:val="FF0000"/>
          <w:sz w:val="24"/>
          <w:szCs w:val="24"/>
          <w:lang w:val="en-GB" w:eastAsia="de-DE"/>
        </w:rPr>
        <w:t xml:space="preserve"> (1)</w:t>
      </w:r>
      <w:r>
        <w:rPr>
          <w:rFonts w:eastAsia="Times New Roman" w:cstheme="minorHAnsi"/>
          <w:color w:val="FF0000"/>
          <w:sz w:val="24"/>
          <w:szCs w:val="24"/>
          <w:lang w:val="en-GB" w:eastAsia="de-DE"/>
        </w:rPr>
        <w:t xml:space="preserve"> choose unlucky fellows</w:t>
      </w:r>
      <w:r w:rsidR="00625598">
        <w:rPr>
          <w:rFonts w:eastAsia="Times New Roman" w:cstheme="minorHAnsi"/>
          <w:color w:val="FF0000"/>
          <w:sz w:val="24"/>
          <w:szCs w:val="24"/>
          <w:lang w:val="en-GB" w:eastAsia="de-DE"/>
        </w:rPr>
        <w:t xml:space="preserve"> (</w:t>
      </w:r>
      <w:r w:rsidR="00244EA1">
        <w:rPr>
          <w:rFonts w:eastAsia="Times New Roman" w:cstheme="minorHAnsi"/>
          <w:color w:val="FF0000"/>
          <w:sz w:val="24"/>
          <w:szCs w:val="24"/>
          <w:lang w:val="en-GB" w:eastAsia="de-DE"/>
        </w:rPr>
        <w:t>0.5</w:t>
      </w:r>
      <w:r w:rsidR="00625598">
        <w:rPr>
          <w:rFonts w:eastAsia="Times New Roman" w:cstheme="minorHAnsi"/>
          <w:color w:val="FF0000"/>
          <w:sz w:val="24"/>
          <w:szCs w:val="24"/>
          <w:lang w:val="en-GB" w:eastAsia="de-DE"/>
        </w:rPr>
        <w:t>)</w:t>
      </w:r>
      <w:r w:rsidR="005E3F5C">
        <w:rPr>
          <w:rFonts w:eastAsia="Times New Roman" w:cstheme="minorHAnsi"/>
          <w:color w:val="FF0000"/>
          <w:sz w:val="24"/>
          <w:szCs w:val="24"/>
          <w:lang w:val="en-GB" w:eastAsia="de-DE"/>
        </w:rPr>
        <w:t>, judge them publicly</w:t>
      </w:r>
      <w:r w:rsidR="00625598">
        <w:rPr>
          <w:rFonts w:eastAsia="Times New Roman" w:cstheme="minorHAnsi"/>
          <w:color w:val="FF0000"/>
          <w:sz w:val="24"/>
          <w:szCs w:val="24"/>
          <w:lang w:val="en-GB" w:eastAsia="de-DE"/>
        </w:rPr>
        <w:t xml:space="preserve"> (0.5)</w:t>
      </w:r>
      <w:r w:rsidR="005E3F5C">
        <w:rPr>
          <w:rFonts w:eastAsia="Times New Roman" w:cstheme="minorHAnsi"/>
          <w:color w:val="FF0000"/>
          <w:sz w:val="24"/>
          <w:szCs w:val="24"/>
          <w:lang w:val="en-GB" w:eastAsia="de-DE"/>
        </w:rPr>
        <w:t xml:space="preserve"> and </w:t>
      </w:r>
      <w:r w:rsidR="00625598">
        <w:rPr>
          <w:rFonts w:eastAsia="Times New Roman" w:cstheme="minorHAnsi"/>
          <w:color w:val="FF0000"/>
          <w:sz w:val="24"/>
          <w:szCs w:val="24"/>
          <w:lang w:val="en-GB" w:eastAsia="de-DE"/>
        </w:rPr>
        <w:t>eat them alive (0.5)</w:t>
      </w:r>
    </w:p>
    <w:p w14:paraId="6AC01BEC" w14:textId="39E489A0" w:rsidR="00975C45" w:rsidRPr="00975C45" w:rsidRDefault="00FD3531" w:rsidP="00975C45">
      <w:pPr>
        <w:spacing w:after="0" w:line="240" w:lineRule="auto"/>
        <w:jc w:val="both"/>
        <w:rPr>
          <w:rFonts w:eastAsia="Times New Roman" w:cstheme="minorHAnsi"/>
          <w:color w:val="FF0000"/>
          <w:sz w:val="24"/>
          <w:szCs w:val="24"/>
          <w:lang w:val="en-GB" w:eastAsia="de-DE"/>
        </w:rPr>
      </w:pPr>
      <w:r>
        <w:rPr>
          <w:rFonts w:eastAsia="Times New Roman" w:cstheme="minorHAnsi"/>
          <w:color w:val="FF0000"/>
          <w:sz w:val="24"/>
          <w:szCs w:val="24"/>
          <w:lang w:val="en-GB" w:eastAsia="de-DE"/>
        </w:rPr>
        <w:t xml:space="preserve">How </w:t>
      </w:r>
      <w:r w:rsidR="00975C45">
        <w:rPr>
          <w:rFonts w:eastAsia="Times New Roman" w:cstheme="minorHAnsi"/>
          <w:color w:val="FF0000"/>
          <w:sz w:val="24"/>
          <w:szCs w:val="24"/>
          <w:lang w:val="en-GB" w:eastAsia="de-DE"/>
        </w:rPr>
        <w:t>Yin</w:t>
      </w:r>
      <w:r>
        <w:rPr>
          <w:rFonts w:eastAsia="Times New Roman" w:cstheme="minorHAnsi"/>
          <w:color w:val="FF0000"/>
          <w:sz w:val="24"/>
          <w:szCs w:val="24"/>
          <w:lang w:val="en-GB" w:eastAsia="de-DE"/>
        </w:rPr>
        <w:t xml:space="preserve"> is affected</w:t>
      </w:r>
    </w:p>
    <w:p w14:paraId="302EF880" w14:textId="2E038420" w:rsidR="00244EA1" w:rsidRDefault="00244EA1" w:rsidP="00585569">
      <w:pPr>
        <w:pStyle w:val="ListParagraph"/>
        <w:numPr>
          <w:ilvl w:val="0"/>
          <w:numId w:val="20"/>
        </w:numPr>
        <w:spacing w:after="0" w:line="240" w:lineRule="auto"/>
        <w:jc w:val="both"/>
        <w:rPr>
          <w:rFonts w:eastAsia="Times New Roman" w:cstheme="minorHAnsi"/>
          <w:color w:val="FF0000"/>
          <w:sz w:val="24"/>
          <w:szCs w:val="24"/>
          <w:lang w:val="en-GB" w:eastAsia="de-DE"/>
        </w:rPr>
      </w:pPr>
      <w:r>
        <w:rPr>
          <w:rFonts w:eastAsia="Times New Roman" w:cstheme="minorHAnsi"/>
          <w:color w:val="FF0000"/>
          <w:sz w:val="24"/>
          <w:szCs w:val="24"/>
          <w:lang w:val="en-GB" w:eastAsia="de-DE"/>
        </w:rPr>
        <w:t xml:space="preserve">Yin’s </w:t>
      </w:r>
      <w:r w:rsidR="00E62675">
        <w:rPr>
          <w:rFonts w:eastAsia="Times New Roman" w:cstheme="minorHAnsi"/>
          <w:color w:val="FF0000"/>
          <w:sz w:val="24"/>
          <w:szCs w:val="24"/>
          <w:lang w:val="en-GB" w:eastAsia="de-DE"/>
        </w:rPr>
        <w:t xml:space="preserve">current </w:t>
      </w:r>
      <w:r>
        <w:rPr>
          <w:rFonts w:eastAsia="Times New Roman" w:cstheme="minorHAnsi"/>
          <w:color w:val="FF0000"/>
          <w:sz w:val="24"/>
          <w:szCs w:val="24"/>
          <w:lang w:val="en-GB" w:eastAsia="de-DE"/>
        </w:rPr>
        <w:t xml:space="preserve">wife </w:t>
      </w:r>
      <w:r w:rsidR="00A51110">
        <w:rPr>
          <w:rFonts w:eastAsia="Times New Roman" w:cstheme="minorHAnsi"/>
          <w:color w:val="FF0000"/>
          <w:sz w:val="24"/>
          <w:szCs w:val="24"/>
          <w:lang w:val="en-GB" w:eastAsia="de-DE"/>
        </w:rPr>
        <w:t>nicknamed ‘Candy’</w:t>
      </w:r>
      <w:r w:rsidR="008D3FDA">
        <w:rPr>
          <w:rFonts w:eastAsia="Times New Roman" w:cstheme="minorHAnsi"/>
          <w:color w:val="FF0000"/>
          <w:sz w:val="24"/>
          <w:szCs w:val="24"/>
          <w:lang w:val="en-GB" w:eastAsia="de-DE"/>
        </w:rPr>
        <w:t xml:space="preserve"> (0.5)</w:t>
      </w:r>
      <w:r w:rsidR="00A51110">
        <w:rPr>
          <w:rFonts w:eastAsia="Times New Roman" w:cstheme="minorHAnsi"/>
          <w:color w:val="FF0000"/>
          <w:sz w:val="24"/>
          <w:szCs w:val="24"/>
          <w:lang w:val="en-GB" w:eastAsia="de-DE"/>
        </w:rPr>
        <w:t xml:space="preserve"> made </w:t>
      </w:r>
      <w:r w:rsidR="008D3FDA">
        <w:rPr>
          <w:rFonts w:eastAsia="Times New Roman" w:cstheme="minorHAnsi"/>
          <w:color w:val="FF0000"/>
          <w:sz w:val="24"/>
          <w:szCs w:val="24"/>
          <w:lang w:val="en-GB" w:eastAsia="de-DE"/>
        </w:rPr>
        <w:t xml:space="preserve">invidiously (0.5) </w:t>
      </w:r>
      <w:r w:rsidR="00A51110">
        <w:rPr>
          <w:rFonts w:eastAsia="Times New Roman" w:cstheme="minorHAnsi"/>
          <w:color w:val="FF0000"/>
          <w:sz w:val="24"/>
          <w:szCs w:val="24"/>
          <w:lang w:val="en-GB" w:eastAsia="de-DE"/>
        </w:rPr>
        <w:t xml:space="preserve">fun </w:t>
      </w:r>
      <w:r w:rsidR="008D3FDA">
        <w:rPr>
          <w:rFonts w:eastAsia="Times New Roman" w:cstheme="minorHAnsi"/>
          <w:color w:val="FF0000"/>
          <w:sz w:val="24"/>
          <w:szCs w:val="24"/>
          <w:lang w:val="en-GB" w:eastAsia="de-DE"/>
        </w:rPr>
        <w:t xml:space="preserve">(0.5) </w:t>
      </w:r>
      <w:r w:rsidR="00A51110">
        <w:rPr>
          <w:rFonts w:eastAsia="Times New Roman" w:cstheme="minorHAnsi"/>
          <w:color w:val="FF0000"/>
          <w:sz w:val="24"/>
          <w:szCs w:val="24"/>
          <w:lang w:val="en-GB" w:eastAsia="de-DE"/>
        </w:rPr>
        <w:t xml:space="preserve">of Yin’s </w:t>
      </w:r>
      <w:r w:rsidR="00E62675">
        <w:rPr>
          <w:rFonts w:eastAsia="Times New Roman" w:cstheme="minorHAnsi"/>
          <w:color w:val="FF0000"/>
          <w:sz w:val="24"/>
          <w:szCs w:val="24"/>
          <w:lang w:val="en-GB" w:eastAsia="de-DE"/>
        </w:rPr>
        <w:t>ex-</w:t>
      </w:r>
      <w:r w:rsidR="007D073B">
        <w:rPr>
          <w:rFonts w:eastAsia="Times New Roman" w:cstheme="minorHAnsi"/>
          <w:color w:val="FF0000"/>
          <w:sz w:val="24"/>
          <w:szCs w:val="24"/>
          <w:lang w:val="en-GB" w:eastAsia="de-DE"/>
        </w:rPr>
        <w:t>wife</w:t>
      </w:r>
      <w:r w:rsidR="008D3FDA">
        <w:rPr>
          <w:rFonts w:eastAsia="Times New Roman" w:cstheme="minorHAnsi"/>
          <w:color w:val="FF0000"/>
          <w:sz w:val="24"/>
          <w:szCs w:val="24"/>
          <w:lang w:val="en-GB" w:eastAsia="de-DE"/>
        </w:rPr>
        <w:t xml:space="preserve"> (0.5)</w:t>
      </w:r>
      <w:r w:rsidR="007476D0">
        <w:rPr>
          <w:rFonts w:eastAsia="Times New Roman" w:cstheme="minorHAnsi"/>
          <w:color w:val="FF0000"/>
          <w:sz w:val="24"/>
          <w:szCs w:val="24"/>
          <w:lang w:val="en-GB" w:eastAsia="de-DE"/>
        </w:rPr>
        <w:t xml:space="preserve">, calling her </w:t>
      </w:r>
      <w:r w:rsidR="00EE15D4">
        <w:rPr>
          <w:rFonts w:eastAsia="Times New Roman" w:cstheme="minorHAnsi"/>
          <w:color w:val="FF0000"/>
          <w:sz w:val="24"/>
          <w:szCs w:val="24"/>
          <w:lang w:val="en-GB" w:eastAsia="de-DE"/>
        </w:rPr>
        <w:t xml:space="preserve">in her blog (0.5) </w:t>
      </w:r>
      <w:r w:rsidR="007476D0">
        <w:rPr>
          <w:rFonts w:eastAsia="Times New Roman" w:cstheme="minorHAnsi"/>
          <w:color w:val="FF0000"/>
          <w:sz w:val="24"/>
          <w:szCs w:val="24"/>
          <w:lang w:val="en-GB" w:eastAsia="de-DE"/>
        </w:rPr>
        <w:t>a cheap hen (0.5) being sexually boring (0.5)</w:t>
      </w:r>
    </w:p>
    <w:p w14:paraId="7DF871D4" w14:textId="5B9A2A91" w:rsidR="00EE15D4" w:rsidRDefault="00EE15D4" w:rsidP="00585569">
      <w:pPr>
        <w:pStyle w:val="ListParagraph"/>
        <w:numPr>
          <w:ilvl w:val="0"/>
          <w:numId w:val="20"/>
        </w:numPr>
        <w:spacing w:after="0" w:line="240" w:lineRule="auto"/>
        <w:jc w:val="both"/>
        <w:rPr>
          <w:rFonts w:eastAsia="Times New Roman" w:cstheme="minorHAnsi"/>
          <w:color w:val="FF0000"/>
          <w:sz w:val="24"/>
          <w:szCs w:val="24"/>
          <w:lang w:val="en-GB" w:eastAsia="de-DE"/>
        </w:rPr>
      </w:pPr>
      <w:r>
        <w:rPr>
          <w:rFonts w:eastAsia="Times New Roman" w:cstheme="minorHAnsi"/>
          <w:color w:val="FF0000"/>
          <w:sz w:val="24"/>
          <w:szCs w:val="24"/>
          <w:lang w:val="en-GB" w:eastAsia="de-DE"/>
        </w:rPr>
        <w:t>Thousands o</w:t>
      </w:r>
      <w:r w:rsidR="00F02D4E">
        <w:rPr>
          <w:rFonts w:eastAsia="Times New Roman" w:cstheme="minorHAnsi"/>
          <w:color w:val="FF0000"/>
          <w:sz w:val="24"/>
          <w:szCs w:val="24"/>
          <w:lang w:val="en-GB" w:eastAsia="de-DE"/>
        </w:rPr>
        <w:t xml:space="preserve">f people made it even worse (0.5), accusing Yin to be </w:t>
      </w:r>
      <w:r w:rsidR="001A6575">
        <w:rPr>
          <w:rFonts w:eastAsia="Times New Roman" w:cstheme="minorHAnsi"/>
          <w:color w:val="FF0000"/>
          <w:sz w:val="24"/>
          <w:szCs w:val="24"/>
          <w:lang w:val="en-GB" w:eastAsia="de-DE"/>
        </w:rPr>
        <w:t>immoral</w:t>
      </w:r>
      <w:r w:rsidR="0017545B">
        <w:rPr>
          <w:rFonts w:eastAsia="Times New Roman" w:cstheme="minorHAnsi"/>
          <w:color w:val="FF0000"/>
          <w:sz w:val="24"/>
          <w:szCs w:val="24"/>
          <w:lang w:val="en-GB" w:eastAsia="de-DE"/>
        </w:rPr>
        <w:t xml:space="preserve"> (0.5) and committing adultery (0.5)</w:t>
      </w:r>
    </w:p>
    <w:p w14:paraId="2C8A0E0E" w14:textId="1B152AE0" w:rsidR="0017545B" w:rsidRDefault="0017545B" w:rsidP="00585569">
      <w:pPr>
        <w:pStyle w:val="ListParagraph"/>
        <w:numPr>
          <w:ilvl w:val="0"/>
          <w:numId w:val="20"/>
        </w:numPr>
        <w:spacing w:after="0" w:line="240" w:lineRule="auto"/>
        <w:jc w:val="both"/>
        <w:rPr>
          <w:rFonts w:eastAsia="Times New Roman" w:cstheme="minorHAnsi"/>
          <w:color w:val="FF0000"/>
          <w:sz w:val="24"/>
          <w:szCs w:val="24"/>
          <w:lang w:val="en-GB" w:eastAsia="de-DE"/>
        </w:rPr>
      </w:pPr>
      <w:r>
        <w:rPr>
          <w:rFonts w:eastAsia="Times New Roman" w:cstheme="minorHAnsi"/>
          <w:color w:val="FF0000"/>
          <w:sz w:val="24"/>
          <w:szCs w:val="24"/>
          <w:lang w:val="en-GB" w:eastAsia="de-DE"/>
        </w:rPr>
        <w:t xml:space="preserve">Yin’s private data (passport number, address, </w:t>
      </w:r>
      <w:r w:rsidR="00FC453F">
        <w:rPr>
          <w:rFonts w:eastAsia="Times New Roman" w:cstheme="minorHAnsi"/>
          <w:color w:val="FF0000"/>
          <w:sz w:val="24"/>
          <w:szCs w:val="24"/>
          <w:lang w:val="en-GB" w:eastAsia="de-DE"/>
        </w:rPr>
        <w:t>phone number) were searched and made public (1)</w:t>
      </w:r>
    </w:p>
    <w:p w14:paraId="12AE6B21" w14:textId="11B4D41A" w:rsidR="00FC453F" w:rsidRDefault="00FC453F" w:rsidP="00585569">
      <w:pPr>
        <w:pStyle w:val="ListParagraph"/>
        <w:numPr>
          <w:ilvl w:val="0"/>
          <w:numId w:val="20"/>
        </w:numPr>
        <w:spacing w:after="0" w:line="240" w:lineRule="auto"/>
        <w:jc w:val="both"/>
        <w:rPr>
          <w:rFonts w:eastAsia="Times New Roman" w:cstheme="minorHAnsi"/>
          <w:color w:val="FF0000"/>
          <w:sz w:val="24"/>
          <w:szCs w:val="24"/>
          <w:lang w:val="en-GB" w:eastAsia="de-DE"/>
        </w:rPr>
      </w:pPr>
      <w:r>
        <w:rPr>
          <w:rFonts w:eastAsia="Times New Roman" w:cstheme="minorHAnsi"/>
          <w:color w:val="FF0000"/>
          <w:sz w:val="24"/>
          <w:szCs w:val="24"/>
          <w:lang w:val="en-GB" w:eastAsia="de-DE"/>
        </w:rPr>
        <w:t>People are even calling Yin’s employer</w:t>
      </w:r>
      <w:r w:rsidR="00C67C42">
        <w:rPr>
          <w:rFonts w:eastAsia="Times New Roman" w:cstheme="minorHAnsi"/>
          <w:color w:val="FF0000"/>
          <w:sz w:val="24"/>
          <w:szCs w:val="24"/>
          <w:lang w:val="en-GB" w:eastAsia="de-DE"/>
        </w:rPr>
        <w:t xml:space="preserve"> to demand him being fired (1)</w:t>
      </w:r>
    </w:p>
    <w:p w14:paraId="617C857F" w14:textId="02B7B472" w:rsidR="00303890" w:rsidRPr="00585569" w:rsidRDefault="00303890" w:rsidP="00585569">
      <w:pPr>
        <w:pStyle w:val="ListParagraph"/>
        <w:numPr>
          <w:ilvl w:val="0"/>
          <w:numId w:val="20"/>
        </w:numPr>
        <w:spacing w:after="0" w:line="240" w:lineRule="auto"/>
        <w:jc w:val="both"/>
        <w:rPr>
          <w:rFonts w:eastAsia="Times New Roman" w:cstheme="minorHAnsi"/>
          <w:color w:val="FF0000"/>
          <w:sz w:val="24"/>
          <w:szCs w:val="24"/>
          <w:lang w:val="en-GB" w:eastAsia="de-DE"/>
        </w:rPr>
      </w:pPr>
      <w:r>
        <w:rPr>
          <w:rFonts w:eastAsia="Times New Roman" w:cstheme="minorHAnsi"/>
          <w:color w:val="FF0000"/>
          <w:sz w:val="24"/>
          <w:szCs w:val="24"/>
          <w:lang w:val="en-GB" w:eastAsia="de-DE"/>
        </w:rPr>
        <w:t xml:space="preserve">Yin needs to be </w:t>
      </w:r>
      <w:r w:rsidR="00975C45">
        <w:rPr>
          <w:rFonts w:eastAsia="Times New Roman" w:cstheme="minorHAnsi"/>
          <w:color w:val="FF0000"/>
          <w:sz w:val="24"/>
          <w:szCs w:val="24"/>
          <w:lang w:val="en-GB" w:eastAsia="de-DE"/>
        </w:rPr>
        <w:t>denied (0.5)</w:t>
      </w:r>
    </w:p>
    <w:p w14:paraId="14971162" w14:textId="78341070" w:rsidR="00424FF4" w:rsidRPr="000A2CFB" w:rsidRDefault="00424FF4" w:rsidP="00C24E8E">
      <w:pPr>
        <w:spacing w:after="120" w:line="360" w:lineRule="auto"/>
        <w:jc w:val="both"/>
        <w:rPr>
          <w:rFonts w:eastAsia="Times New Roman" w:cstheme="minorHAnsi"/>
          <w:sz w:val="24"/>
          <w:szCs w:val="24"/>
          <w:lang w:val="en-GB" w:eastAsia="de-DE"/>
        </w:rPr>
      </w:pPr>
    </w:p>
    <w:sectPr w:rsidR="00424FF4" w:rsidRPr="000A2CFB" w:rsidSect="00E46635">
      <w:pgSz w:w="11906" w:h="16838"/>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8576" w14:textId="77777777" w:rsidR="002D7FF7" w:rsidRDefault="002D7FF7" w:rsidP="00FD6E91">
      <w:pPr>
        <w:spacing w:after="0" w:line="240" w:lineRule="auto"/>
      </w:pPr>
      <w:r>
        <w:separator/>
      </w:r>
    </w:p>
  </w:endnote>
  <w:endnote w:type="continuationSeparator" w:id="0">
    <w:p w14:paraId="239F7DD6" w14:textId="77777777" w:rsidR="002D7FF7" w:rsidRDefault="002D7FF7" w:rsidP="00FD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96427"/>
      <w:docPartObj>
        <w:docPartGallery w:val="Page Numbers (Bottom of Page)"/>
        <w:docPartUnique/>
      </w:docPartObj>
    </w:sdtPr>
    <w:sdtEndPr/>
    <w:sdtContent>
      <w:p w14:paraId="4FB1D65E" w14:textId="71A17445" w:rsidR="00FA62D8" w:rsidRDefault="00FA62D8">
        <w:pPr>
          <w:pStyle w:val="Footer"/>
          <w:jc w:val="center"/>
        </w:pPr>
        <w:r>
          <w:fldChar w:fldCharType="begin"/>
        </w:r>
        <w:r>
          <w:instrText>PAGE   \* MERGEFORMAT</w:instrText>
        </w:r>
        <w:r>
          <w:fldChar w:fldCharType="separate"/>
        </w:r>
        <w:r w:rsidR="00BB6D9F">
          <w:rPr>
            <w:noProof/>
          </w:rPr>
          <w:t>1</w:t>
        </w:r>
        <w:r>
          <w:fldChar w:fldCharType="end"/>
        </w:r>
      </w:p>
    </w:sdtContent>
  </w:sdt>
  <w:p w14:paraId="7479BF38" w14:textId="77777777" w:rsidR="00FA62D8" w:rsidRDefault="00FA6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4406" w14:textId="77777777" w:rsidR="002D7FF7" w:rsidRDefault="002D7FF7" w:rsidP="00FD6E91">
      <w:pPr>
        <w:spacing w:after="0" w:line="240" w:lineRule="auto"/>
      </w:pPr>
      <w:r>
        <w:separator/>
      </w:r>
    </w:p>
  </w:footnote>
  <w:footnote w:type="continuationSeparator" w:id="0">
    <w:p w14:paraId="2E8168E4" w14:textId="77777777" w:rsidR="002D7FF7" w:rsidRDefault="002D7FF7" w:rsidP="00FD6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246"/>
      <w:gridCol w:w="3423"/>
      <w:gridCol w:w="3242"/>
    </w:tblGrid>
    <w:tr w:rsidR="00072A8A" w:rsidRPr="00040B51" w14:paraId="44E1AC13" w14:textId="77777777" w:rsidTr="003E5DE5">
      <w:tc>
        <w:tcPr>
          <w:tcW w:w="2802" w:type="dxa"/>
          <w:tcBorders>
            <w:bottom w:val="single" w:sz="4" w:space="0" w:color="auto"/>
            <w:right w:val="single" w:sz="4" w:space="0" w:color="auto"/>
          </w:tcBorders>
          <w:vAlign w:val="center"/>
        </w:tcPr>
        <w:p w14:paraId="6ADB0629" w14:textId="77777777" w:rsidR="00072A8A" w:rsidRPr="00040B51" w:rsidRDefault="00072A8A" w:rsidP="00072A8A">
          <w:pPr>
            <w:spacing w:line="276" w:lineRule="auto"/>
            <w:jc w:val="center"/>
            <w:rPr>
              <w:rFonts w:eastAsia="Times New Roman" w:cstheme="minorHAnsi"/>
              <w:b/>
              <w:sz w:val="24"/>
              <w:szCs w:val="24"/>
              <w:lang w:val="en-US" w:eastAsia="de-DE"/>
            </w:rPr>
          </w:pPr>
          <w:r w:rsidRPr="00B55D9D">
            <w:rPr>
              <w:noProof/>
            </w:rPr>
            <w:drawing>
              <wp:inline distT="0" distB="0" distL="0" distR="0" wp14:anchorId="1D31BD72" wp14:editId="183D744A">
                <wp:extent cx="1924050" cy="30734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307340"/>
                        </a:xfrm>
                        <a:prstGeom prst="rect">
                          <a:avLst/>
                        </a:prstGeom>
                        <a:noFill/>
                        <a:ln>
                          <a:noFill/>
                        </a:ln>
                      </pic:spPr>
                    </pic:pic>
                  </a:graphicData>
                </a:graphic>
              </wp:inline>
            </w:drawing>
          </w:r>
        </w:p>
      </w:tc>
      <w:tc>
        <w:tcPr>
          <w:tcW w:w="3543" w:type="dxa"/>
          <w:tcBorders>
            <w:top w:val="single" w:sz="4" w:space="0" w:color="auto"/>
            <w:left w:val="single" w:sz="4" w:space="0" w:color="auto"/>
            <w:bottom w:val="nil"/>
            <w:right w:val="single" w:sz="4" w:space="0" w:color="auto"/>
          </w:tcBorders>
        </w:tcPr>
        <w:p w14:paraId="6F885617" w14:textId="77777777" w:rsidR="00072A8A" w:rsidRPr="00040B51" w:rsidRDefault="00072A8A" w:rsidP="00072A8A">
          <w:pPr>
            <w:spacing w:line="276" w:lineRule="auto"/>
            <w:jc w:val="center"/>
            <w:rPr>
              <w:rFonts w:eastAsia="Times New Roman" w:cstheme="minorHAnsi"/>
              <w:b/>
              <w:sz w:val="32"/>
              <w:szCs w:val="32"/>
              <w:lang w:eastAsia="de-DE"/>
            </w:rPr>
          </w:pPr>
          <w:r>
            <w:rPr>
              <w:rFonts w:eastAsia="Times New Roman" w:cstheme="minorHAnsi"/>
              <w:b/>
              <w:sz w:val="32"/>
              <w:szCs w:val="32"/>
              <w:lang w:eastAsia="de-DE"/>
            </w:rPr>
            <w:t>FOQ20N</w:t>
          </w:r>
        </w:p>
      </w:tc>
      <w:tc>
        <w:tcPr>
          <w:tcW w:w="3402" w:type="dxa"/>
          <w:tcBorders>
            <w:left w:val="single" w:sz="4" w:space="0" w:color="auto"/>
          </w:tcBorders>
        </w:tcPr>
        <w:p w14:paraId="5C5BB2A8" w14:textId="77777777" w:rsidR="00072A8A" w:rsidRPr="00040B51" w:rsidRDefault="00072A8A" w:rsidP="00072A8A">
          <w:pPr>
            <w:spacing w:line="276" w:lineRule="auto"/>
            <w:rPr>
              <w:rFonts w:eastAsia="Times New Roman" w:cstheme="minorHAnsi"/>
              <w:b/>
              <w:sz w:val="24"/>
              <w:szCs w:val="24"/>
              <w:lang w:eastAsia="de-DE"/>
            </w:rPr>
          </w:pPr>
          <w:r w:rsidRPr="00040B51">
            <w:rPr>
              <w:rFonts w:eastAsia="Times New Roman" w:cstheme="minorHAnsi"/>
              <w:b/>
              <w:sz w:val="24"/>
              <w:szCs w:val="24"/>
              <w:lang w:eastAsia="de-DE"/>
            </w:rPr>
            <w:t>Name:</w:t>
          </w:r>
        </w:p>
      </w:tc>
    </w:tr>
    <w:tr w:rsidR="00072A8A" w:rsidRPr="00040B51" w14:paraId="75E99623" w14:textId="77777777" w:rsidTr="003E5DE5">
      <w:tc>
        <w:tcPr>
          <w:tcW w:w="2802" w:type="dxa"/>
          <w:tcBorders>
            <w:right w:val="single" w:sz="4" w:space="0" w:color="auto"/>
          </w:tcBorders>
        </w:tcPr>
        <w:p w14:paraId="209334F6" w14:textId="60057D81" w:rsidR="00072A8A" w:rsidRPr="00040B51" w:rsidRDefault="00072A8A" w:rsidP="00072A8A">
          <w:pPr>
            <w:spacing w:line="276" w:lineRule="auto"/>
            <w:rPr>
              <w:rFonts w:eastAsia="Times New Roman" w:cstheme="minorHAnsi"/>
              <w:b/>
              <w:sz w:val="24"/>
              <w:szCs w:val="24"/>
              <w:lang w:eastAsia="de-DE"/>
            </w:rPr>
          </w:pPr>
          <w:r w:rsidRPr="00040B51">
            <w:rPr>
              <w:rFonts w:eastAsia="Times New Roman" w:cstheme="minorHAnsi"/>
              <w:b/>
              <w:sz w:val="24"/>
              <w:szCs w:val="24"/>
              <w:lang w:eastAsia="de-DE"/>
            </w:rPr>
            <w:t xml:space="preserve">Vorschlag </w:t>
          </w:r>
          <w:r>
            <w:rPr>
              <w:rFonts w:eastAsia="Times New Roman" w:cstheme="minorHAnsi"/>
              <w:b/>
              <w:sz w:val="24"/>
              <w:szCs w:val="24"/>
              <w:lang w:eastAsia="de-DE"/>
            </w:rPr>
            <w:t>B</w:t>
          </w:r>
        </w:p>
      </w:tc>
      <w:tc>
        <w:tcPr>
          <w:tcW w:w="3543" w:type="dxa"/>
          <w:tcBorders>
            <w:top w:val="nil"/>
            <w:left w:val="single" w:sz="4" w:space="0" w:color="auto"/>
            <w:bottom w:val="single" w:sz="4" w:space="0" w:color="auto"/>
            <w:right w:val="single" w:sz="4" w:space="0" w:color="auto"/>
          </w:tcBorders>
        </w:tcPr>
        <w:p w14:paraId="4A6395F6" w14:textId="77777777" w:rsidR="00072A8A" w:rsidRPr="00040B51" w:rsidRDefault="00072A8A" w:rsidP="00072A8A">
          <w:pPr>
            <w:spacing w:line="276" w:lineRule="auto"/>
            <w:jc w:val="center"/>
            <w:rPr>
              <w:rFonts w:eastAsia="Times New Roman" w:cstheme="minorHAnsi"/>
              <w:b/>
              <w:sz w:val="24"/>
              <w:szCs w:val="24"/>
              <w:lang w:eastAsia="de-DE"/>
            </w:rPr>
          </w:pPr>
          <w:r w:rsidRPr="00040B51">
            <w:rPr>
              <w:rFonts w:eastAsia="Times New Roman" w:cstheme="minorHAnsi"/>
              <w:b/>
              <w:sz w:val="24"/>
              <w:szCs w:val="24"/>
              <w:lang w:eastAsia="de-DE"/>
            </w:rPr>
            <w:t>Abschlussprüfung</w:t>
          </w:r>
          <w:r>
            <w:rPr>
              <w:rFonts w:eastAsia="Times New Roman" w:cstheme="minorHAnsi"/>
              <w:b/>
              <w:sz w:val="24"/>
              <w:szCs w:val="24"/>
              <w:lang w:eastAsia="de-DE"/>
            </w:rPr>
            <w:t xml:space="preserve"> Englisch</w:t>
          </w:r>
        </w:p>
      </w:tc>
      <w:tc>
        <w:tcPr>
          <w:tcW w:w="3402" w:type="dxa"/>
          <w:tcBorders>
            <w:left w:val="single" w:sz="4" w:space="0" w:color="auto"/>
          </w:tcBorders>
        </w:tcPr>
        <w:p w14:paraId="697CDAFA" w14:textId="74BA0876" w:rsidR="00072A8A" w:rsidRPr="00040B51" w:rsidRDefault="002B1F72" w:rsidP="00072A8A">
          <w:pPr>
            <w:spacing w:line="276" w:lineRule="auto"/>
            <w:rPr>
              <w:rFonts w:eastAsia="Times New Roman" w:cstheme="minorHAnsi"/>
              <w:sz w:val="24"/>
              <w:szCs w:val="24"/>
              <w:lang w:eastAsia="de-DE"/>
            </w:rPr>
          </w:pPr>
          <w:r>
            <w:rPr>
              <w:rFonts w:eastAsia="Times New Roman" w:cstheme="minorHAnsi"/>
              <w:sz w:val="24"/>
              <w:szCs w:val="24"/>
              <w:lang w:eastAsia="de-DE"/>
            </w:rPr>
            <w:t>14</w:t>
          </w:r>
          <w:r w:rsidR="00072A8A">
            <w:rPr>
              <w:rFonts w:eastAsia="Times New Roman" w:cstheme="minorHAnsi"/>
              <w:sz w:val="24"/>
              <w:szCs w:val="24"/>
              <w:lang w:eastAsia="de-DE"/>
            </w:rPr>
            <w:t>.12.202</w:t>
          </w:r>
          <w:r>
            <w:rPr>
              <w:rFonts w:eastAsia="Times New Roman" w:cstheme="minorHAnsi"/>
              <w:sz w:val="24"/>
              <w:szCs w:val="24"/>
              <w:lang w:eastAsia="de-DE"/>
            </w:rPr>
            <w:t>2</w:t>
          </w:r>
        </w:p>
      </w:tc>
    </w:tr>
  </w:tbl>
  <w:p w14:paraId="30D87310" w14:textId="77777777" w:rsidR="00752D9C" w:rsidRDefault="00752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8D2"/>
    <w:multiLevelType w:val="hybridMultilevel"/>
    <w:tmpl w:val="33B63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005B5"/>
    <w:multiLevelType w:val="hybridMultilevel"/>
    <w:tmpl w:val="4CA6CA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A910EB"/>
    <w:multiLevelType w:val="hybridMultilevel"/>
    <w:tmpl w:val="6A06B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B25565"/>
    <w:multiLevelType w:val="hybridMultilevel"/>
    <w:tmpl w:val="9B44EBE6"/>
    <w:lvl w:ilvl="0" w:tplc="04070001">
      <w:start w:val="1"/>
      <w:numFmt w:val="bullet"/>
      <w:lvlText w:val=""/>
      <w:lvlJc w:val="left"/>
      <w:pPr>
        <w:ind w:left="2135" w:hanging="360"/>
      </w:pPr>
      <w:rPr>
        <w:rFonts w:ascii="Symbol" w:hAnsi="Symbol" w:hint="default"/>
      </w:rPr>
    </w:lvl>
    <w:lvl w:ilvl="1" w:tplc="04070003" w:tentative="1">
      <w:start w:val="1"/>
      <w:numFmt w:val="bullet"/>
      <w:lvlText w:val="o"/>
      <w:lvlJc w:val="left"/>
      <w:pPr>
        <w:ind w:left="2855" w:hanging="360"/>
      </w:pPr>
      <w:rPr>
        <w:rFonts w:ascii="Courier New" w:hAnsi="Courier New" w:cs="Courier New" w:hint="default"/>
      </w:rPr>
    </w:lvl>
    <w:lvl w:ilvl="2" w:tplc="04070005" w:tentative="1">
      <w:start w:val="1"/>
      <w:numFmt w:val="bullet"/>
      <w:lvlText w:val=""/>
      <w:lvlJc w:val="left"/>
      <w:pPr>
        <w:ind w:left="3575" w:hanging="360"/>
      </w:pPr>
      <w:rPr>
        <w:rFonts w:ascii="Wingdings" w:hAnsi="Wingdings" w:hint="default"/>
      </w:rPr>
    </w:lvl>
    <w:lvl w:ilvl="3" w:tplc="04070001" w:tentative="1">
      <w:start w:val="1"/>
      <w:numFmt w:val="bullet"/>
      <w:lvlText w:val=""/>
      <w:lvlJc w:val="left"/>
      <w:pPr>
        <w:ind w:left="4295" w:hanging="360"/>
      </w:pPr>
      <w:rPr>
        <w:rFonts w:ascii="Symbol" w:hAnsi="Symbol" w:hint="default"/>
      </w:rPr>
    </w:lvl>
    <w:lvl w:ilvl="4" w:tplc="04070003" w:tentative="1">
      <w:start w:val="1"/>
      <w:numFmt w:val="bullet"/>
      <w:lvlText w:val="o"/>
      <w:lvlJc w:val="left"/>
      <w:pPr>
        <w:ind w:left="5015" w:hanging="360"/>
      </w:pPr>
      <w:rPr>
        <w:rFonts w:ascii="Courier New" w:hAnsi="Courier New" w:cs="Courier New" w:hint="default"/>
      </w:rPr>
    </w:lvl>
    <w:lvl w:ilvl="5" w:tplc="04070005" w:tentative="1">
      <w:start w:val="1"/>
      <w:numFmt w:val="bullet"/>
      <w:lvlText w:val=""/>
      <w:lvlJc w:val="left"/>
      <w:pPr>
        <w:ind w:left="5735" w:hanging="360"/>
      </w:pPr>
      <w:rPr>
        <w:rFonts w:ascii="Wingdings" w:hAnsi="Wingdings" w:hint="default"/>
      </w:rPr>
    </w:lvl>
    <w:lvl w:ilvl="6" w:tplc="04070001" w:tentative="1">
      <w:start w:val="1"/>
      <w:numFmt w:val="bullet"/>
      <w:lvlText w:val=""/>
      <w:lvlJc w:val="left"/>
      <w:pPr>
        <w:ind w:left="6455" w:hanging="360"/>
      </w:pPr>
      <w:rPr>
        <w:rFonts w:ascii="Symbol" w:hAnsi="Symbol" w:hint="default"/>
      </w:rPr>
    </w:lvl>
    <w:lvl w:ilvl="7" w:tplc="04070003" w:tentative="1">
      <w:start w:val="1"/>
      <w:numFmt w:val="bullet"/>
      <w:lvlText w:val="o"/>
      <w:lvlJc w:val="left"/>
      <w:pPr>
        <w:ind w:left="7175" w:hanging="360"/>
      </w:pPr>
      <w:rPr>
        <w:rFonts w:ascii="Courier New" w:hAnsi="Courier New" w:cs="Courier New" w:hint="default"/>
      </w:rPr>
    </w:lvl>
    <w:lvl w:ilvl="8" w:tplc="04070005" w:tentative="1">
      <w:start w:val="1"/>
      <w:numFmt w:val="bullet"/>
      <w:lvlText w:val=""/>
      <w:lvlJc w:val="left"/>
      <w:pPr>
        <w:ind w:left="7895" w:hanging="360"/>
      </w:pPr>
      <w:rPr>
        <w:rFonts w:ascii="Wingdings" w:hAnsi="Wingdings" w:hint="default"/>
      </w:rPr>
    </w:lvl>
  </w:abstractNum>
  <w:abstractNum w:abstractNumId="4" w15:restartNumberingAfterBreak="0">
    <w:nsid w:val="19E35B23"/>
    <w:multiLevelType w:val="multilevel"/>
    <w:tmpl w:val="34A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0152C"/>
    <w:multiLevelType w:val="multilevel"/>
    <w:tmpl w:val="B790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76F56"/>
    <w:multiLevelType w:val="multilevel"/>
    <w:tmpl w:val="2892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856F9"/>
    <w:multiLevelType w:val="hybridMultilevel"/>
    <w:tmpl w:val="D178A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2106AD"/>
    <w:multiLevelType w:val="multilevel"/>
    <w:tmpl w:val="996A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57768"/>
    <w:multiLevelType w:val="hybridMultilevel"/>
    <w:tmpl w:val="45AEB2BA"/>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0" w15:restartNumberingAfterBreak="0">
    <w:nsid w:val="473D2AB5"/>
    <w:multiLevelType w:val="multilevel"/>
    <w:tmpl w:val="482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14E0D"/>
    <w:multiLevelType w:val="multilevel"/>
    <w:tmpl w:val="3B2C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963EE"/>
    <w:multiLevelType w:val="hybridMultilevel"/>
    <w:tmpl w:val="9228AB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22421D"/>
    <w:multiLevelType w:val="hybridMultilevel"/>
    <w:tmpl w:val="452E6BC6"/>
    <w:lvl w:ilvl="0" w:tplc="04070001">
      <w:start w:val="1"/>
      <w:numFmt w:val="bullet"/>
      <w:lvlText w:val=""/>
      <w:lvlJc w:val="left"/>
      <w:pPr>
        <w:ind w:left="2135" w:hanging="360"/>
      </w:pPr>
      <w:rPr>
        <w:rFonts w:ascii="Symbol" w:hAnsi="Symbol" w:hint="default"/>
      </w:rPr>
    </w:lvl>
    <w:lvl w:ilvl="1" w:tplc="04070003" w:tentative="1">
      <w:start w:val="1"/>
      <w:numFmt w:val="bullet"/>
      <w:lvlText w:val="o"/>
      <w:lvlJc w:val="left"/>
      <w:pPr>
        <w:ind w:left="2855" w:hanging="360"/>
      </w:pPr>
      <w:rPr>
        <w:rFonts w:ascii="Courier New" w:hAnsi="Courier New" w:cs="Courier New" w:hint="default"/>
      </w:rPr>
    </w:lvl>
    <w:lvl w:ilvl="2" w:tplc="04070005" w:tentative="1">
      <w:start w:val="1"/>
      <w:numFmt w:val="bullet"/>
      <w:lvlText w:val=""/>
      <w:lvlJc w:val="left"/>
      <w:pPr>
        <w:ind w:left="3575" w:hanging="360"/>
      </w:pPr>
      <w:rPr>
        <w:rFonts w:ascii="Wingdings" w:hAnsi="Wingdings" w:hint="default"/>
      </w:rPr>
    </w:lvl>
    <w:lvl w:ilvl="3" w:tplc="04070001" w:tentative="1">
      <w:start w:val="1"/>
      <w:numFmt w:val="bullet"/>
      <w:lvlText w:val=""/>
      <w:lvlJc w:val="left"/>
      <w:pPr>
        <w:ind w:left="4295" w:hanging="360"/>
      </w:pPr>
      <w:rPr>
        <w:rFonts w:ascii="Symbol" w:hAnsi="Symbol" w:hint="default"/>
      </w:rPr>
    </w:lvl>
    <w:lvl w:ilvl="4" w:tplc="04070003" w:tentative="1">
      <w:start w:val="1"/>
      <w:numFmt w:val="bullet"/>
      <w:lvlText w:val="o"/>
      <w:lvlJc w:val="left"/>
      <w:pPr>
        <w:ind w:left="5015" w:hanging="360"/>
      </w:pPr>
      <w:rPr>
        <w:rFonts w:ascii="Courier New" w:hAnsi="Courier New" w:cs="Courier New" w:hint="default"/>
      </w:rPr>
    </w:lvl>
    <w:lvl w:ilvl="5" w:tplc="04070005" w:tentative="1">
      <w:start w:val="1"/>
      <w:numFmt w:val="bullet"/>
      <w:lvlText w:val=""/>
      <w:lvlJc w:val="left"/>
      <w:pPr>
        <w:ind w:left="5735" w:hanging="360"/>
      </w:pPr>
      <w:rPr>
        <w:rFonts w:ascii="Wingdings" w:hAnsi="Wingdings" w:hint="default"/>
      </w:rPr>
    </w:lvl>
    <w:lvl w:ilvl="6" w:tplc="04070001" w:tentative="1">
      <w:start w:val="1"/>
      <w:numFmt w:val="bullet"/>
      <w:lvlText w:val=""/>
      <w:lvlJc w:val="left"/>
      <w:pPr>
        <w:ind w:left="6455" w:hanging="360"/>
      </w:pPr>
      <w:rPr>
        <w:rFonts w:ascii="Symbol" w:hAnsi="Symbol" w:hint="default"/>
      </w:rPr>
    </w:lvl>
    <w:lvl w:ilvl="7" w:tplc="04070003" w:tentative="1">
      <w:start w:val="1"/>
      <w:numFmt w:val="bullet"/>
      <w:lvlText w:val="o"/>
      <w:lvlJc w:val="left"/>
      <w:pPr>
        <w:ind w:left="7175" w:hanging="360"/>
      </w:pPr>
      <w:rPr>
        <w:rFonts w:ascii="Courier New" w:hAnsi="Courier New" w:cs="Courier New" w:hint="default"/>
      </w:rPr>
    </w:lvl>
    <w:lvl w:ilvl="8" w:tplc="04070005" w:tentative="1">
      <w:start w:val="1"/>
      <w:numFmt w:val="bullet"/>
      <w:lvlText w:val=""/>
      <w:lvlJc w:val="left"/>
      <w:pPr>
        <w:ind w:left="7895" w:hanging="360"/>
      </w:pPr>
      <w:rPr>
        <w:rFonts w:ascii="Wingdings" w:hAnsi="Wingdings" w:hint="default"/>
      </w:rPr>
    </w:lvl>
  </w:abstractNum>
  <w:abstractNum w:abstractNumId="14" w15:restartNumberingAfterBreak="0">
    <w:nsid w:val="72DE7EFA"/>
    <w:multiLevelType w:val="multilevel"/>
    <w:tmpl w:val="0270D7AE"/>
    <w:lvl w:ilvl="0">
      <w:start w:val="1"/>
      <w:numFmt w:val="bullet"/>
      <w:lvlText w:val=""/>
      <w:lvlJc w:val="left"/>
      <w:pPr>
        <w:tabs>
          <w:tab w:val="num" w:pos="4613"/>
        </w:tabs>
        <w:ind w:left="4613" w:hanging="360"/>
      </w:pPr>
      <w:rPr>
        <w:rFonts w:ascii="Symbol" w:hAnsi="Symbol" w:hint="default"/>
        <w:sz w:val="20"/>
      </w:rPr>
    </w:lvl>
    <w:lvl w:ilvl="1">
      <w:start w:val="1"/>
      <w:numFmt w:val="bullet"/>
      <w:lvlText w:val="o"/>
      <w:lvlJc w:val="left"/>
      <w:pPr>
        <w:tabs>
          <w:tab w:val="num" w:pos="5333"/>
        </w:tabs>
        <w:ind w:left="5333" w:hanging="360"/>
      </w:pPr>
      <w:rPr>
        <w:rFonts w:ascii="Courier New" w:hAnsi="Courier New" w:hint="default"/>
        <w:sz w:val="20"/>
      </w:rPr>
    </w:lvl>
    <w:lvl w:ilvl="2" w:tentative="1">
      <w:start w:val="1"/>
      <w:numFmt w:val="bullet"/>
      <w:lvlText w:val=""/>
      <w:lvlJc w:val="left"/>
      <w:pPr>
        <w:tabs>
          <w:tab w:val="num" w:pos="6053"/>
        </w:tabs>
        <w:ind w:left="6053" w:hanging="360"/>
      </w:pPr>
      <w:rPr>
        <w:rFonts w:ascii="Wingdings" w:hAnsi="Wingdings" w:hint="default"/>
        <w:sz w:val="20"/>
      </w:rPr>
    </w:lvl>
    <w:lvl w:ilvl="3" w:tentative="1">
      <w:start w:val="1"/>
      <w:numFmt w:val="bullet"/>
      <w:lvlText w:val=""/>
      <w:lvlJc w:val="left"/>
      <w:pPr>
        <w:tabs>
          <w:tab w:val="num" w:pos="6773"/>
        </w:tabs>
        <w:ind w:left="6773" w:hanging="360"/>
      </w:pPr>
      <w:rPr>
        <w:rFonts w:ascii="Wingdings" w:hAnsi="Wingdings" w:hint="default"/>
        <w:sz w:val="20"/>
      </w:rPr>
    </w:lvl>
    <w:lvl w:ilvl="4" w:tentative="1">
      <w:start w:val="1"/>
      <w:numFmt w:val="bullet"/>
      <w:lvlText w:val=""/>
      <w:lvlJc w:val="left"/>
      <w:pPr>
        <w:tabs>
          <w:tab w:val="num" w:pos="7493"/>
        </w:tabs>
        <w:ind w:left="7493" w:hanging="360"/>
      </w:pPr>
      <w:rPr>
        <w:rFonts w:ascii="Wingdings" w:hAnsi="Wingdings" w:hint="default"/>
        <w:sz w:val="20"/>
      </w:rPr>
    </w:lvl>
    <w:lvl w:ilvl="5" w:tentative="1">
      <w:start w:val="1"/>
      <w:numFmt w:val="bullet"/>
      <w:lvlText w:val=""/>
      <w:lvlJc w:val="left"/>
      <w:pPr>
        <w:tabs>
          <w:tab w:val="num" w:pos="8213"/>
        </w:tabs>
        <w:ind w:left="8213" w:hanging="360"/>
      </w:pPr>
      <w:rPr>
        <w:rFonts w:ascii="Wingdings" w:hAnsi="Wingdings" w:hint="default"/>
        <w:sz w:val="20"/>
      </w:rPr>
    </w:lvl>
    <w:lvl w:ilvl="6" w:tentative="1">
      <w:start w:val="1"/>
      <w:numFmt w:val="bullet"/>
      <w:lvlText w:val=""/>
      <w:lvlJc w:val="left"/>
      <w:pPr>
        <w:tabs>
          <w:tab w:val="num" w:pos="8933"/>
        </w:tabs>
        <w:ind w:left="8933" w:hanging="360"/>
      </w:pPr>
      <w:rPr>
        <w:rFonts w:ascii="Wingdings" w:hAnsi="Wingdings" w:hint="default"/>
        <w:sz w:val="20"/>
      </w:rPr>
    </w:lvl>
    <w:lvl w:ilvl="7" w:tentative="1">
      <w:start w:val="1"/>
      <w:numFmt w:val="bullet"/>
      <w:lvlText w:val=""/>
      <w:lvlJc w:val="left"/>
      <w:pPr>
        <w:tabs>
          <w:tab w:val="num" w:pos="9653"/>
        </w:tabs>
        <w:ind w:left="9653" w:hanging="360"/>
      </w:pPr>
      <w:rPr>
        <w:rFonts w:ascii="Wingdings" w:hAnsi="Wingdings" w:hint="default"/>
        <w:sz w:val="20"/>
      </w:rPr>
    </w:lvl>
    <w:lvl w:ilvl="8" w:tentative="1">
      <w:start w:val="1"/>
      <w:numFmt w:val="bullet"/>
      <w:lvlText w:val=""/>
      <w:lvlJc w:val="left"/>
      <w:pPr>
        <w:tabs>
          <w:tab w:val="num" w:pos="10373"/>
        </w:tabs>
        <w:ind w:left="10373" w:hanging="360"/>
      </w:pPr>
      <w:rPr>
        <w:rFonts w:ascii="Wingdings" w:hAnsi="Wingdings" w:hint="default"/>
        <w:sz w:val="20"/>
      </w:rPr>
    </w:lvl>
  </w:abstractNum>
  <w:abstractNum w:abstractNumId="15" w15:restartNumberingAfterBreak="0">
    <w:nsid w:val="72E211A4"/>
    <w:multiLevelType w:val="multilevel"/>
    <w:tmpl w:val="E3AA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891476"/>
    <w:multiLevelType w:val="multilevel"/>
    <w:tmpl w:val="2DE4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E16245"/>
    <w:multiLevelType w:val="hybridMultilevel"/>
    <w:tmpl w:val="54604696"/>
    <w:lvl w:ilvl="0" w:tplc="9FE6C754">
      <w:start w:val="1"/>
      <w:numFmt w:val="decimal"/>
      <w:lvlText w:val="%1)"/>
      <w:lvlJc w:val="left"/>
      <w:pPr>
        <w:tabs>
          <w:tab w:val="num" w:pos="397"/>
        </w:tabs>
        <w:ind w:left="397" w:hanging="397"/>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8" w15:restartNumberingAfterBreak="0">
    <w:nsid w:val="76031417"/>
    <w:multiLevelType w:val="hybridMultilevel"/>
    <w:tmpl w:val="D6120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2C70CE"/>
    <w:multiLevelType w:val="multilevel"/>
    <w:tmpl w:val="BB16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B2F2E"/>
    <w:multiLevelType w:val="hybridMultilevel"/>
    <w:tmpl w:val="4EC2FF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833378829">
    <w:abstractNumId w:val="14"/>
  </w:num>
  <w:num w:numId="2" w16cid:durableId="1151141913">
    <w:abstractNumId w:val="6"/>
  </w:num>
  <w:num w:numId="3" w16cid:durableId="1889998541">
    <w:abstractNumId w:val="5"/>
  </w:num>
  <w:num w:numId="4" w16cid:durableId="527765884">
    <w:abstractNumId w:val="11"/>
  </w:num>
  <w:num w:numId="5" w16cid:durableId="840658851">
    <w:abstractNumId w:val="19"/>
  </w:num>
  <w:num w:numId="6" w16cid:durableId="1853031853">
    <w:abstractNumId w:val="10"/>
  </w:num>
  <w:num w:numId="7" w16cid:durableId="260064224">
    <w:abstractNumId w:val="4"/>
  </w:num>
  <w:num w:numId="8" w16cid:durableId="1584099926">
    <w:abstractNumId w:val="15"/>
  </w:num>
  <w:num w:numId="9" w16cid:durableId="145247074">
    <w:abstractNumId w:val="16"/>
  </w:num>
  <w:num w:numId="10" w16cid:durableId="844512289">
    <w:abstractNumId w:val="0"/>
  </w:num>
  <w:num w:numId="11" w16cid:durableId="199435069">
    <w:abstractNumId w:val="7"/>
  </w:num>
  <w:num w:numId="12" w16cid:durableId="365639989">
    <w:abstractNumId w:val="20"/>
  </w:num>
  <w:num w:numId="13" w16cid:durableId="1796219851">
    <w:abstractNumId w:val="1"/>
  </w:num>
  <w:num w:numId="14" w16cid:durableId="1973635845">
    <w:abstractNumId w:val="2"/>
  </w:num>
  <w:num w:numId="15" w16cid:durableId="1742868530">
    <w:abstractNumId w:val="8"/>
  </w:num>
  <w:num w:numId="16" w16cid:durableId="7066107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186685">
    <w:abstractNumId w:val="9"/>
  </w:num>
  <w:num w:numId="18" w16cid:durableId="1762876327">
    <w:abstractNumId w:val="13"/>
  </w:num>
  <w:num w:numId="19" w16cid:durableId="1502962002">
    <w:abstractNumId w:val="3"/>
  </w:num>
  <w:num w:numId="20" w16cid:durableId="583295935">
    <w:abstractNumId w:val="12"/>
  </w:num>
  <w:num w:numId="21" w16cid:durableId="1839729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65"/>
    <w:rsid w:val="00012985"/>
    <w:rsid w:val="0001512C"/>
    <w:rsid w:val="00017591"/>
    <w:rsid w:val="0003259B"/>
    <w:rsid w:val="00040B51"/>
    <w:rsid w:val="000466C1"/>
    <w:rsid w:val="0006254C"/>
    <w:rsid w:val="00072A8A"/>
    <w:rsid w:val="00075ACE"/>
    <w:rsid w:val="000A2CFB"/>
    <w:rsid w:val="000C3DA6"/>
    <w:rsid w:val="000F25D8"/>
    <w:rsid w:val="00115ED1"/>
    <w:rsid w:val="00152977"/>
    <w:rsid w:val="00153765"/>
    <w:rsid w:val="00157069"/>
    <w:rsid w:val="00160979"/>
    <w:rsid w:val="0017545B"/>
    <w:rsid w:val="00176D5D"/>
    <w:rsid w:val="0018499E"/>
    <w:rsid w:val="001A6575"/>
    <w:rsid w:val="001B6BF7"/>
    <w:rsid w:val="001C1C25"/>
    <w:rsid w:val="001D2CED"/>
    <w:rsid w:val="001E2BD0"/>
    <w:rsid w:val="001E3173"/>
    <w:rsid w:val="002047C8"/>
    <w:rsid w:val="00211731"/>
    <w:rsid w:val="002147DF"/>
    <w:rsid w:val="002401F0"/>
    <w:rsid w:val="00244EA1"/>
    <w:rsid w:val="00252D86"/>
    <w:rsid w:val="00253552"/>
    <w:rsid w:val="00255C09"/>
    <w:rsid w:val="00275BF0"/>
    <w:rsid w:val="002771D0"/>
    <w:rsid w:val="002B1F72"/>
    <w:rsid w:val="002D7FF7"/>
    <w:rsid w:val="002E0AF5"/>
    <w:rsid w:val="002F5287"/>
    <w:rsid w:val="00303890"/>
    <w:rsid w:val="003043CD"/>
    <w:rsid w:val="00341D0F"/>
    <w:rsid w:val="00342F6E"/>
    <w:rsid w:val="003504E6"/>
    <w:rsid w:val="003617B7"/>
    <w:rsid w:val="00375ED4"/>
    <w:rsid w:val="003810DC"/>
    <w:rsid w:val="00391199"/>
    <w:rsid w:val="003A0F36"/>
    <w:rsid w:val="003A5E69"/>
    <w:rsid w:val="003F427B"/>
    <w:rsid w:val="003F4469"/>
    <w:rsid w:val="004017A5"/>
    <w:rsid w:val="0042289E"/>
    <w:rsid w:val="00424FF4"/>
    <w:rsid w:val="004B0546"/>
    <w:rsid w:val="004B5EB8"/>
    <w:rsid w:val="004B70F5"/>
    <w:rsid w:val="004F0F88"/>
    <w:rsid w:val="004F3146"/>
    <w:rsid w:val="004F490C"/>
    <w:rsid w:val="00566888"/>
    <w:rsid w:val="00567DC4"/>
    <w:rsid w:val="00585569"/>
    <w:rsid w:val="00594750"/>
    <w:rsid w:val="00594F7F"/>
    <w:rsid w:val="005B358F"/>
    <w:rsid w:val="005C764D"/>
    <w:rsid w:val="005C78EA"/>
    <w:rsid w:val="005E3F5C"/>
    <w:rsid w:val="005F324B"/>
    <w:rsid w:val="005F54B4"/>
    <w:rsid w:val="00604ABD"/>
    <w:rsid w:val="00613EE6"/>
    <w:rsid w:val="00620E3E"/>
    <w:rsid w:val="00625598"/>
    <w:rsid w:val="00643CE2"/>
    <w:rsid w:val="0065383A"/>
    <w:rsid w:val="006726B3"/>
    <w:rsid w:val="006733B1"/>
    <w:rsid w:val="006A0F1F"/>
    <w:rsid w:val="006A15DC"/>
    <w:rsid w:val="006A3C4D"/>
    <w:rsid w:val="00703244"/>
    <w:rsid w:val="00706ABF"/>
    <w:rsid w:val="00712936"/>
    <w:rsid w:val="0072075A"/>
    <w:rsid w:val="00733B83"/>
    <w:rsid w:val="007476D0"/>
    <w:rsid w:val="00752D9C"/>
    <w:rsid w:val="007635BA"/>
    <w:rsid w:val="007639D9"/>
    <w:rsid w:val="00776248"/>
    <w:rsid w:val="007846A8"/>
    <w:rsid w:val="00786EA9"/>
    <w:rsid w:val="007B50E8"/>
    <w:rsid w:val="007C1538"/>
    <w:rsid w:val="007D073B"/>
    <w:rsid w:val="007D3057"/>
    <w:rsid w:val="007D494F"/>
    <w:rsid w:val="007D5ABB"/>
    <w:rsid w:val="007E2158"/>
    <w:rsid w:val="007E6F94"/>
    <w:rsid w:val="008038D6"/>
    <w:rsid w:val="008154E2"/>
    <w:rsid w:val="00837837"/>
    <w:rsid w:val="008435DB"/>
    <w:rsid w:val="008665A6"/>
    <w:rsid w:val="00877EC3"/>
    <w:rsid w:val="00885143"/>
    <w:rsid w:val="008A6F1D"/>
    <w:rsid w:val="008B5D6F"/>
    <w:rsid w:val="008D3FDA"/>
    <w:rsid w:val="008D7FFB"/>
    <w:rsid w:val="008E080C"/>
    <w:rsid w:val="008F1D6E"/>
    <w:rsid w:val="00944E57"/>
    <w:rsid w:val="00975C45"/>
    <w:rsid w:val="0098028E"/>
    <w:rsid w:val="00987CDF"/>
    <w:rsid w:val="009A4511"/>
    <w:rsid w:val="009A4BDD"/>
    <w:rsid w:val="009A596F"/>
    <w:rsid w:val="009B2F26"/>
    <w:rsid w:val="009C7437"/>
    <w:rsid w:val="009E0DBB"/>
    <w:rsid w:val="00A02613"/>
    <w:rsid w:val="00A10FD4"/>
    <w:rsid w:val="00A13CF8"/>
    <w:rsid w:val="00A21DC6"/>
    <w:rsid w:val="00A51110"/>
    <w:rsid w:val="00A705C1"/>
    <w:rsid w:val="00A87CF3"/>
    <w:rsid w:val="00AA301B"/>
    <w:rsid w:val="00AA6360"/>
    <w:rsid w:val="00AC0FC5"/>
    <w:rsid w:val="00AC59C5"/>
    <w:rsid w:val="00AC6BFA"/>
    <w:rsid w:val="00AE41F6"/>
    <w:rsid w:val="00AE57FF"/>
    <w:rsid w:val="00AF1E95"/>
    <w:rsid w:val="00AF3D46"/>
    <w:rsid w:val="00B11810"/>
    <w:rsid w:val="00B50FC4"/>
    <w:rsid w:val="00B75BE6"/>
    <w:rsid w:val="00BB6D9F"/>
    <w:rsid w:val="00BE47D3"/>
    <w:rsid w:val="00BE518E"/>
    <w:rsid w:val="00BE7DFA"/>
    <w:rsid w:val="00BF49A7"/>
    <w:rsid w:val="00C21D78"/>
    <w:rsid w:val="00C24E8E"/>
    <w:rsid w:val="00C53062"/>
    <w:rsid w:val="00C53720"/>
    <w:rsid w:val="00C64E53"/>
    <w:rsid w:val="00C67C42"/>
    <w:rsid w:val="00C873DE"/>
    <w:rsid w:val="00C92F5E"/>
    <w:rsid w:val="00CA77C7"/>
    <w:rsid w:val="00CC6758"/>
    <w:rsid w:val="00CF62A6"/>
    <w:rsid w:val="00D203CC"/>
    <w:rsid w:val="00D420C9"/>
    <w:rsid w:val="00D52DD1"/>
    <w:rsid w:val="00D916BA"/>
    <w:rsid w:val="00D918F8"/>
    <w:rsid w:val="00DB7476"/>
    <w:rsid w:val="00DC432C"/>
    <w:rsid w:val="00DD5F45"/>
    <w:rsid w:val="00E4028D"/>
    <w:rsid w:val="00E46635"/>
    <w:rsid w:val="00E62675"/>
    <w:rsid w:val="00E6318C"/>
    <w:rsid w:val="00E83FBA"/>
    <w:rsid w:val="00EB1A49"/>
    <w:rsid w:val="00ED713B"/>
    <w:rsid w:val="00EE15D4"/>
    <w:rsid w:val="00EE5A97"/>
    <w:rsid w:val="00EF4B62"/>
    <w:rsid w:val="00F02D4E"/>
    <w:rsid w:val="00F14D37"/>
    <w:rsid w:val="00F3007A"/>
    <w:rsid w:val="00F63DE1"/>
    <w:rsid w:val="00F67781"/>
    <w:rsid w:val="00F90072"/>
    <w:rsid w:val="00FA2F12"/>
    <w:rsid w:val="00FA3397"/>
    <w:rsid w:val="00FA62D8"/>
    <w:rsid w:val="00FB321B"/>
    <w:rsid w:val="00FB500C"/>
    <w:rsid w:val="00FC453F"/>
    <w:rsid w:val="00FD3531"/>
    <w:rsid w:val="00FD6E91"/>
    <w:rsid w:val="00FD770D"/>
    <w:rsid w:val="00FF1D49"/>
    <w:rsid w:val="464273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508411"/>
  <w15:docId w15:val="{493FA006-80E5-4790-A574-38F5308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3B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next w:val="Normal"/>
    <w:link w:val="Heading2Char"/>
    <w:uiPriority w:val="9"/>
    <w:semiHidden/>
    <w:unhideWhenUsed/>
    <w:qFormat/>
    <w:rsid w:val="00733B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33B8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thisfollowlabel1">
    <w:name w:val="addthis_follow_label1"/>
    <w:basedOn w:val="DefaultParagraphFont"/>
    <w:rsid w:val="00153765"/>
  </w:style>
  <w:style w:type="character" w:customStyle="1" w:styleId="aunumber1">
    <w:name w:val="au_number1"/>
    <w:basedOn w:val="DefaultParagraphFont"/>
    <w:rsid w:val="00153765"/>
    <w:rPr>
      <w:color w:val="FFD668"/>
    </w:rPr>
  </w:style>
  <w:style w:type="character" w:customStyle="1" w:styleId="nznumber1">
    <w:name w:val="nz_number1"/>
    <w:basedOn w:val="DefaultParagraphFont"/>
    <w:rsid w:val="00153765"/>
    <w:rPr>
      <w:color w:val="C3DEFF"/>
    </w:rPr>
  </w:style>
  <w:style w:type="character" w:customStyle="1" w:styleId="at4-visually-hidden1">
    <w:name w:val="at4-visually-hidden1"/>
    <w:basedOn w:val="DefaultParagraphFont"/>
    <w:rsid w:val="00153765"/>
    <w:rPr>
      <w:bdr w:val="none" w:sz="0" w:space="0" w:color="auto" w:frame="1"/>
    </w:rPr>
  </w:style>
  <w:style w:type="character" w:customStyle="1" w:styleId="programsidebarbox1">
    <w:name w:val="programsidebar_box1"/>
    <w:basedOn w:val="DefaultParagraphFont"/>
    <w:rsid w:val="00153765"/>
    <w:rPr>
      <w:vanish w:val="0"/>
      <w:webHidden w:val="0"/>
      <w:shd w:val="clear" w:color="auto" w:fill="D0E8A7"/>
      <w:specVanish w:val="0"/>
    </w:rPr>
  </w:style>
  <w:style w:type="character" w:customStyle="1" w:styleId="at4-visually-hidden2">
    <w:name w:val="at4-visually-hidden2"/>
    <w:basedOn w:val="DefaultParagraphFont"/>
    <w:rsid w:val="00153765"/>
    <w:rPr>
      <w:bdr w:val="none" w:sz="0" w:space="0" w:color="auto" w:frame="1"/>
    </w:rPr>
  </w:style>
  <w:style w:type="character" w:styleId="Strong">
    <w:name w:val="Strong"/>
    <w:basedOn w:val="DefaultParagraphFont"/>
    <w:qFormat/>
    <w:rsid w:val="00153765"/>
    <w:rPr>
      <w:b/>
      <w:bCs/>
    </w:rPr>
  </w:style>
  <w:style w:type="paragraph" w:styleId="ListParagraph">
    <w:name w:val="List Paragraph"/>
    <w:basedOn w:val="Normal"/>
    <w:uiPriority w:val="34"/>
    <w:qFormat/>
    <w:rsid w:val="00FB500C"/>
    <w:pPr>
      <w:ind w:left="720"/>
      <w:contextualSpacing/>
    </w:pPr>
  </w:style>
  <w:style w:type="table" w:styleId="TableGrid">
    <w:name w:val="Table Grid"/>
    <w:basedOn w:val="TableNormal"/>
    <w:uiPriority w:val="39"/>
    <w:rsid w:val="00E6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5D"/>
    <w:rPr>
      <w:rFonts w:ascii="Tahoma" w:hAnsi="Tahoma" w:cs="Tahoma"/>
      <w:sz w:val="16"/>
      <w:szCs w:val="16"/>
    </w:rPr>
  </w:style>
  <w:style w:type="character" w:styleId="Hyperlink">
    <w:name w:val="Hyperlink"/>
    <w:basedOn w:val="DefaultParagraphFont"/>
    <w:uiPriority w:val="99"/>
    <w:unhideWhenUsed/>
    <w:rsid w:val="00877EC3"/>
    <w:rPr>
      <w:color w:val="0000FF"/>
      <w:u w:val="single"/>
    </w:rPr>
  </w:style>
  <w:style w:type="paragraph" w:styleId="NormalWeb">
    <w:name w:val="Normal (Web)"/>
    <w:basedOn w:val="Normal"/>
    <w:unhideWhenUsed/>
    <w:rsid w:val="00877E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LineNumber">
    <w:name w:val="line number"/>
    <w:basedOn w:val="DefaultParagraphFont"/>
    <w:uiPriority w:val="99"/>
    <w:semiHidden/>
    <w:unhideWhenUsed/>
    <w:rsid w:val="00877EC3"/>
  </w:style>
  <w:style w:type="paragraph" w:styleId="Header">
    <w:name w:val="header"/>
    <w:basedOn w:val="Normal"/>
    <w:link w:val="HeaderChar"/>
    <w:uiPriority w:val="99"/>
    <w:unhideWhenUsed/>
    <w:rsid w:val="00FD6E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6E91"/>
  </w:style>
  <w:style w:type="paragraph" w:styleId="Footer">
    <w:name w:val="footer"/>
    <w:basedOn w:val="Normal"/>
    <w:link w:val="FooterChar"/>
    <w:uiPriority w:val="99"/>
    <w:unhideWhenUsed/>
    <w:rsid w:val="00FD6E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6E91"/>
  </w:style>
  <w:style w:type="character" w:customStyle="1" w:styleId="paywall-eab47cfd">
    <w:name w:val="paywall-eab47cfd"/>
    <w:basedOn w:val="DefaultParagraphFont"/>
    <w:rsid w:val="00944E57"/>
  </w:style>
  <w:style w:type="character" w:customStyle="1" w:styleId="Heading1Char">
    <w:name w:val="Heading 1 Char"/>
    <w:basedOn w:val="DefaultParagraphFont"/>
    <w:link w:val="Heading1"/>
    <w:uiPriority w:val="9"/>
    <w:rsid w:val="00733B83"/>
    <w:rPr>
      <w:rFonts w:ascii="Times New Roman" w:eastAsia="Times New Roman" w:hAnsi="Times New Roman" w:cs="Times New Roman"/>
      <w:b/>
      <w:bCs/>
      <w:kern w:val="36"/>
      <w:sz w:val="48"/>
      <w:szCs w:val="48"/>
      <w:lang w:eastAsia="de-DE"/>
    </w:rPr>
  </w:style>
  <w:style w:type="character" w:customStyle="1" w:styleId="Heading2Char">
    <w:name w:val="Heading 2 Char"/>
    <w:basedOn w:val="DefaultParagraphFont"/>
    <w:link w:val="Heading2"/>
    <w:uiPriority w:val="9"/>
    <w:semiHidden/>
    <w:rsid w:val="00733B8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33B83"/>
    <w:rPr>
      <w:rFonts w:asciiTheme="majorHAnsi" w:eastAsiaTheme="majorEastAsia" w:hAnsiTheme="majorHAnsi" w:cstheme="majorBidi"/>
      <w:b/>
      <w:bCs/>
      <w:color w:val="5B9BD5" w:themeColor="accent1"/>
    </w:rPr>
  </w:style>
  <w:style w:type="paragraph" w:customStyle="1" w:styleId="byline">
    <w:name w:val="byline"/>
    <w:basedOn w:val="Normal"/>
    <w:rsid w:val="00733B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ateline">
    <w:name w:val="content__dateline"/>
    <w:basedOn w:val="Normal"/>
    <w:rsid w:val="00733B8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dateline-time">
    <w:name w:val="content__dateline-time"/>
    <w:basedOn w:val="DefaultParagraphFont"/>
    <w:rsid w:val="00733B83"/>
  </w:style>
  <w:style w:type="character" w:customStyle="1" w:styleId="sharecounttext">
    <w:name w:val="sharecount__text"/>
    <w:basedOn w:val="DefaultParagraphFont"/>
    <w:rsid w:val="00733B83"/>
  </w:style>
  <w:style w:type="character" w:customStyle="1" w:styleId="commentcount2text">
    <w:name w:val="commentcount2__text"/>
    <w:basedOn w:val="DefaultParagraphFont"/>
    <w:rsid w:val="00733B83"/>
  </w:style>
  <w:style w:type="character" w:customStyle="1" w:styleId="commentcount2value">
    <w:name w:val="commentcount2__value"/>
    <w:basedOn w:val="DefaultParagraphFont"/>
    <w:rsid w:val="00733B83"/>
  </w:style>
  <w:style w:type="character" w:customStyle="1" w:styleId="u-h">
    <w:name w:val="u-h"/>
    <w:basedOn w:val="DefaultParagraphFont"/>
    <w:rsid w:val="00733B83"/>
  </w:style>
  <w:style w:type="character" w:styleId="Emphasis">
    <w:name w:val="Emphasis"/>
    <w:basedOn w:val="DefaultParagraphFont"/>
    <w:uiPriority w:val="20"/>
    <w:qFormat/>
    <w:rsid w:val="00733B83"/>
    <w:rPr>
      <w:i/>
      <w:iCs/>
    </w:rPr>
  </w:style>
  <w:style w:type="character" w:customStyle="1" w:styleId="contributionshighlight">
    <w:name w:val="contributions__highlight"/>
    <w:basedOn w:val="DefaultParagraphFont"/>
    <w:rsid w:val="00733B83"/>
  </w:style>
  <w:style w:type="character" w:styleId="UnresolvedMention">
    <w:name w:val="Unresolved Mention"/>
    <w:basedOn w:val="DefaultParagraphFont"/>
    <w:uiPriority w:val="99"/>
    <w:semiHidden/>
    <w:unhideWhenUsed/>
    <w:rsid w:val="006A15DC"/>
    <w:rPr>
      <w:color w:val="605E5C"/>
      <w:shd w:val="clear" w:color="auto" w:fill="E1DFDD"/>
    </w:rPr>
  </w:style>
  <w:style w:type="character" w:styleId="FollowedHyperlink">
    <w:name w:val="FollowedHyperlink"/>
    <w:basedOn w:val="DefaultParagraphFont"/>
    <w:uiPriority w:val="99"/>
    <w:semiHidden/>
    <w:unhideWhenUsed/>
    <w:rsid w:val="00B75B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5745">
      <w:bodyDiv w:val="1"/>
      <w:marLeft w:val="0"/>
      <w:marRight w:val="0"/>
      <w:marTop w:val="0"/>
      <w:marBottom w:val="0"/>
      <w:divBdr>
        <w:top w:val="none" w:sz="0" w:space="0" w:color="auto"/>
        <w:left w:val="none" w:sz="0" w:space="0" w:color="auto"/>
        <w:bottom w:val="none" w:sz="0" w:space="0" w:color="auto"/>
        <w:right w:val="none" w:sz="0" w:space="0" w:color="auto"/>
      </w:divBdr>
    </w:div>
    <w:div w:id="697851932">
      <w:bodyDiv w:val="1"/>
      <w:marLeft w:val="0"/>
      <w:marRight w:val="0"/>
      <w:marTop w:val="0"/>
      <w:marBottom w:val="0"/>
      <w:divBdr>
        <w:top w:val="none" w:sz="0" w:space="0" w:color="auto"/>
        <w:left w:val="none" w:sz="0" w:space="0" w:color="auto"/>
        <w:bottom w:val="none" w:sz="0" w:space="0" w:color="auto"/>
        <w:right w:val="none" w:sz="0" w:space="0" w:color="auto"/>
      </w:divBdr>
      <w:divsChild>
        <w:div w:id="1366634633">
          <w:marLeft w:val="0"/>
          <w:marRight w:val="0"/>
          <w:marTop w:val="0"/>
          <w:marBottom w:val="0"/>
          <w:divBdr>
            <w:top w:val="none" w:sz="0" w:space="0" w:color="auto"/>
            <w:left w:val="none" w:sz="0" w:space="0" w:color="auto"/>
            <w:bottom w:val="none" w:sz="0" w:space="0" w:color="auto"/>
            <w:right w:val="none" w:sz="0" w:space="0" w:color="auto"/>
          </w:divBdr>
          <w:divsChild>
            <w:div w:id="883716973">
              <w:marLeft w:val="0"/>
              <w:marRight w:val="0"/>
              <w:marTop w:val="0"/>
              <w:marBottom w:val="0"/>
              <w:divBdr>
                <w:top w:val="none" w:sz="0" w:space="0" w:color="auto"/>
                <w:left w:val="none" w:sz="0" w:space="0" w:color="auto"/>
                <w:bottom w:val="none" w:sz="0" w:space="0" w:color="auto"/>
                <w:right w:val="none" w:sz="0" w:space="0" w:color="auto"/>
              </w:divBdr>
              <w:divsChild>
                <w:div w:id="2337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3165">
          <w:marLeft w:val="0"/>
          <w:marRight w:val="0"/>
          <w:marTop w:val="0"/>
          <w:marBottom w:val="0"/>
          <w:divBdr>
            <w:top w:val="none" w:sz="0" w:space="0" w:color="auto"/>
            <w:left w:val="none" w:sz="0" w:space="0" w:color="auto"/>
            <w:bottom w:val="none" w:sz="0" w:space="0" w:color="auto"/>
            <w:right w:val="none" w:sz="0" w:space="0" w:color="auto"/>
          </w:divBdr>
          <w:divsChild>
            <w:div w:id="330721469">
              <w:marLeft w:val="0"/>
              <w:marRight w:val="0"/>
              <w:marTop w:val="0"/>
              <w:marBottom w:val="0"/>
              <w:divBdr>
                <w:top w:val="none" w:sz="0" w:space="0" w:color="auto"/>
                <w:left w:val="none" w:sz="0" w:space="0" w:color="auto"/>
                <w:bottom w:val="none" w:sz="0" w:space="0" w:color="auto"/>
                <w:right w:val="none" w:sz="0" w:space="0" w:color="auto"/>
              </w:divBdr>
            </w:div>
            <w:div w:id="227351262">
              <w:marLeft w:val="0"/>
              <w:marRight w:val="0"/>
              <w:marTop w:val="0"/>
              <w:marBottom w:val="0"/>
              <w:divBdr>
                <w:top w:val="none" w:sz="0" w:space="0" w:color="auto"/>
                <w:left w:val="none" w:sz="0" w:space="0" w:color="auto"/>
                <w:bottom w:val="none" w:sz="0" w:space="0" w:color="auto"/>
                <w:right w:val="none" w:sz="0" w:space="0" w:color="auto"/>
              </w:divBdr>
              <w:divsChild>
                <w:div w:id="396586690">
                  <w:marLeft w:val="0"/>
                  <w:marRight w:val="0"/>
                  <w:marTop w:val="0"/>
                  <w:marBottom w:val="0"/>
                  <w:divBdr>
                    <w:top w:val="none" w:sz="0" w:space="0" w:color="auto"/>
                    <w:left w:val="none" w:sz="0" w:space="0" w:color="auto"/>
                    <w:bottom w:val="none" w:sz="0" w:space="0" w:color="auto"/>
                    <w:right w:val="none" w:sz="0" w:space="0" w:color="auto"/>
                  </w:divBdr>
                </w:div>
                <w:div w:id="977221009">
                  <w:marLeft w:val="0"/>
                  <w:marRight w:val="0"/>
                  <w:marTop w:val="0"/>
                  <w:marBottom w:val="0"/>
                  <w:divBdr>
                    <w:top w:val="none" w:sz="0" w:space="0" w:color="auto"/>
                    <w:left w:val="none" w:sz="0" w:space="0" w:color="auto"/>
                    <w:bottom w:val="none" w:sz="0" w:space="0" w:color="auto"/>
                    <w:right w:val="none" w:sz="0" w:space="0" w:color="auto"/>
                  </w:divBdr>
                  <w:divsChild>
                    <w:div w:id="758067455">
                      <w:marLeft w:val="0"/>
                      <w:marRight w:val="0"/>
                      <w:marTop w:val="0"/>
                      <w:marBottom w:val="0"/>
                      <w:divBdr>
                        <w:top w:val="none" w:sz="0" w:space="0" w:color="auto"/>
                        <w:left w:val="none" w:sz="0" w:space="0" w:color="auto"/>
                        <w:bottom w:val="none" w:sz="0" w:space="0" w:color="auto"/>
                        <w:right w:val="none" w:sz="0" w:space="0" w:color="auto"/>
                      </w:divBdr>
                    </w:div>
                    <w:div w:id="1317144882">
                      <w:marLeft w:val="0"/>
                      <w:marRight w:val="0"/>
                      <w:marTop w:val="0"/>
                      <w:marBottom w:val="0"/>
                      <w:divBdr>
                        <w:top w:val="none" w:sz="0" w:space="0" w:color="auto"/>
                        <w:left w:val="none" w:sz="0" w:space="0" w:color="auto"/>
                        <w:bottom w:val="none" w:sz="0" w:space="0" w:color="auto"/>
                        <w:right w:val="none" w:sz="0" w:space="0" w:color="auto"/>
                      </w:divBdr>
                    </w:div>
                    <w:div w:id="458033257">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430631">
          <w:marLeft w:val="0"/>
          <w:marRight w:val="0"/>
          <w:marTop w:val="0"/>
          <w:marBottom w:val="0"/>
          <w:divBdr>
            <w:top w:val="none" w:sz="0" w:space="0" w:color="auto"/>
            <w:left w:val="none" w:sz="0" w:space="0" w:color="auto"/>
            <w:bottom w:val="none" w:sz="0" w:space="0" w:color="auto"/>
            <w:right w:val="none" w:sz="0" w:space="0" w:color="auto"/>
          </w:divBdr>
          <w:divsChild>
            <w:div w:id="31196214">
              <w:marLeft w:val="0"/>
              <w:marRight w:val="0"/>
              <w:marTop w:val="0"/>
              <w:marBottom w:val="0"/>
              <w:divBdr>
                <w:top w:val="none" w:sz="0" w:space="0" w:color="auto"/>
                <w:left w:val="none" w:sz="0" w:space="0" w:color="auto"/>
                <w:bottom w:val="none" w:sz="0" w:space="0" w:color="auto"/>
                <w:right w:val="none" w:sz="0" w:space="0" w:color="auto"/>
              </w:divBdr>
            </w:div>
            <w:div w:id="1743675174">
              <w:marLeft w:val="0"/>
              <w:marRight w:val="0"/>
              <w:marTop w:val="0"/>
              <w:marBottom w:val="0"/>
              <w:divBdr>
                <w:top w:val="none" w:sz="0" w:space="0" w:color="auto"/>
                <w:left w:val="none" w:sz="0" w:space="0" w:color="auto"/>
                <w:bottom w:val="none" w:sz="0" w:space="0" w:color="auto"/>
                <w:right w:val="none" w:sz="0" w:space="0" w:color="auto"/>
              </w:divBdr>
              <w:divsChild>
                <w:div w:id="2044354509">
                  <w:marLeft w:val="0"/>
                  <w:marRight w:val="0"/>
                  <w:marTop w:val="0"/>
                  <w:marBottom w:val="0"/>
                  <w:divBdr>
                    <w:top w:val="none" w:sz="0" w:space="0" w:color="auto"/>
                    <w:left w:val="none" w:sz="0" w:space="0" w:color="auto"/>
                    <w:bottom w:val="none" w:sz="0" w:space="0" w:color="auto"/>
                    <w:right w:val="none" w:sz="0" w:space="0" w:color="auto"/>
                  </w:divBdr>
                  <w:divsChild>
                    <w:div w:id="140922796">
                      <w:marLeft w:val="0"/>
                      <w:marRight w:val="0"/>
                      <w:marTop w:val="0"/>
                      <w:marBottom w:val="0"/>
                      <w:divBdr>
                        <w:top w:val="none" w:sz="0" w:space="0" w:color="auto"/>
                        <w:left w:val="none" w:sz="0" w:space="0" w:color="auto"/>
                        <w:bottom w:val="none" w:sz="0" w:space="0" w:color="auto"/>
                        <w:right w:val="none" w:sz="0" w:space="0" w:color="auto"/>
                      </w:divBdr>
                    </w:div>
                    <w:div w:id="1212227359">
                      <w:marLeft w:val="0"/>
                      <w:marRight w:val="0"/>
                      <w:marTop w:val="0"/>
                      <w:marBottom w:val="0"/>
                      <w:divBdr>
                        <w:top w:val="none" w:sz="0" w:space="0" w:color="auto"/>
                        <w:left w:val="none" w:sz="0" w:space="0" w:color="auto"/>
                        <w:bottom w:val="none" w:sz="0" w:space="0" w:color="auto"/>
                        <w:right w:val="none" w:sz="0" w:space="0" w:color="auto"/>
                      </w:divBdr>
                      <w:divsChild>
                        <w:div w:id="6051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075124">
      <w:bodyDiv w:val="1"/>
      <w:marLeft w:val="0"/>
      <w:marRight w:val="0"/>
      <w:marTop w:val="0"/>
      <w:marBottom w:val="0"/>
      <w:divBdr>
        <w:top w:val="none" w:sz="0" w:space="0" w:color="auto"/>
        <w:left w:val="none" w:sz="0" w:space="0" w:color="auto"/>
        <w:bottom w:val="none" w:sz="0" w:space="0" w:color="auto"/>
        <w:right w:val="none" w:sz="0" w:space="0" w:color="auto"/>
      </w:divBdr>
      <w:divsChild>
        <w:div w:id="1690253067">
          <w:marLeft w:val="0"/>
          <w:marRight w:val="0"/>
          <w:marTop w:val="0"/>
          <w:marBottom w:val="0"/>
          <w:divBdr>
            <w:top w:val="none" w:sz="0" w:space="0" w:color="auto"/>
            <w:left w:val="none" w:sz="0" w:space="0" w:color="auto"/>
            <w:bottom w:val="none" w:sz="0" w:space="0" w:color="auto"/>
            <w:right w:val="none" w:sz="0" w:space="0" w:color="auto"/>
          </w:divBdr>
          <w:divsChild>
            <w:div w:id="224225880">
              <w:marLeft w:val="0"/>
              <w:marRight w:val="0"/>
              <w:marTop w:val="0"/>
              <w:marBottom w:val="0"/>
              <w:divBdr>
                <w:top w:val="none" w:sz="0" w:space="0" w:color="auto"/>
                <w:left w:val="none" w:sz="0" w:space="0" w:color="auto"/>
                <w:bottom w:val="none" w:sz="0" w:space="0" w:color="auto"/>
                <w:right w:val="none" w:sz="0" w:space="0" w:color="auto"/>
              </w:divBdr>
            </w:div>
          </w:divsChild>
        </w:div>
        <w:div w:id="779450071">
          <w:marLeft w:val="0"/>
          <w:marRight w:val="0"/>
          <w:marTop w:val="0"/>
          <w:marBottom w:val="0"/>
          <w:divBdr>
            <w:top w:val="none" w:sz="0" w:space="0" w:color="auto"/>
            <w:left w:val="none" w:sz="0" w:space="0" w:color="auto"/>
            <w:bottom w:val="none" w:sz="0" w:space="0" w:color="auto"/>
            <w:right w:val="none" w:sz="0" w:space="0" w:color="auto"/>
          </w:divBdr>
          <w:divsChild>
            <w:div w:id="7438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01002">
      <w:bodyDiv w:val="1"/>
      <w:marLeft w:val="0"/>
      <w:marRight w:val="0"/>
      <w:marTop w:val="0"/>
      <w:marBottom w:val="150"/>
      <w:divBdr>
        <w:top w:val="none" w:sz="0" w:space="0" w:color="auto"/>
        <w:left w:val="none" w:sz="0" w:space="0" w:color="auto"/>
        <w:bottom w:val="none" w:sz="0" w:space="0" w:color="auto"/>
        <w:right w:val="none" w:sz="0" w:space="0" w:color="auto"/>
      </w:divBdr>
      <w:divsChild>
        <w:div w:id="1777362829">
          <w:marLeft w:val="0"/>
          <w:marRight w:val="0"/>
          <w:marTop w:val="0"/>
          <w:marBottom w:val="0"/>
          <w:divBdr>
            <w:top w:val="none" w:sz="0" w:space="0" w:color="auto"/>
            <w:left w:val="none" w:sz="0" w:space="0" w:color="auto"/>
            <w:bottom w:val="none" w:sz="0" w:space="0" w:color="auto"/>
            <w:right w:val="none" w:sz="0" w:space="0" w:color="auto"/>
          </w:divBdr>
          <w:divsChild>
            <w:div w:id="1979842976">
              <w:marLeft w:val="0"/>
              <w:marRight w:val="0"/>
              <w:marTop w:val="0"/>
              <w:marBottom w:val="0"/>
              <w:divBdr>
                <w:top w:val="none" w:sz="0" w:space="0" w:color="auto"/>
                <w:left w:val="none" w:sz="0" w:space="0" w:color="auto"/>
                <w:bottom w:val="none" w:sz="0" w:space="0" w:color="auto"/>
                <w:right w:val="none" w:sz="0" w:space="0" w:color="auto"/>
              </w:divBdr>
              <w:divsChild>
                <w:div w:id="139155362">
                  <w:marLeft w:val="5025"/>
                  <w:marRight w:val="0"/>
                  <w:marTop w:val="0"/>
                  <w:marBottom w:val="0"/>
                  <w:divBdr>
                    <w:top w:val="none" w:sz="0" w:space="0" w:color="auto"/>
                    <w:left w:val="none" w:sz="0" w:space="0" w:color="auto"/>
                    <w:bottom w:val="none" w:sz="0" w:space="0" w:color="auto"/>
                    <w:right w:val="none" w:sz="0" w:space="0" w:color="auto"/>
                  </w:divBdr>
                </w:div>
                <w:div w:id="63530855">
                  <w:marLeft w:val="300"/>
                  <w:marRight w:val="0"/>
                  <w:marTop w:val="0"/>
                  <w:marBottom w:val="0"/>
                  <w:divBdr>
                    <w:top w:val="none" w:sz="0" w:space="0" w:color="auto"/>
                    <w:left w:val="none" w:sz="0" w:space="0" w:color="auto"/>
                    <w:bottom w:val="none" w:sz="0" w:space="0" w:color="auto"/>
                    <w:right w:val="none" w:sz="0" w:space="0" w:color="auto"/>
                  </w:divBdr>
                </w:div>
                <w:div w:id="218712996">
                  <w:marLeft w:val="0"/>
                  <w:marRight w:val="0"/>
                  <w:marTop w:val="0"/>
                  <w:marBottom w:val="0"/>
                  <w:divBdr>
                    <w:top w:val="none" w:sz="0" w:space="0" w:color="auto"/>
                    <w:left w:val="none" w:sz="0" w:space="0" w:color="auto"/>
                    <w:bottom w:val="none" w:sz="0" w:space="0" w:color="auto"/>
                    <w:right w:val="none" w:sz="0" w:space="0" w:color="auto"/>
                  </w:divBdr>
                  <w:divsChild>
                    <w:div w:id="19092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193">
          <w:marLeft w:val="0"/>
          <w:marRight w:val="0"/>
          <w:marTop w:val="0"/>
          <w:marBottom w:val="0"/>
          <w:divBdr>
            <w:top w:val="none" w:sz="0" w:space="0" w:color="auto"/>
            <w:left w:val="none" w:sz="0" w:space="0" w:color="auto"/>
            <w:bottom w:val="none" w:sz="0" w:space="0" w:color="auto"/>
            <w:right w:val="none" w:sz="0" w:space="0" w:color="auto"/>
          </w:divBdr>
          <w:divsChild>
            <w:div w:id="1420060479">
              <w:marLeft w:val="0"/>
              <w:marRight w:val="0"/>
              <w:marTop w:val="0"/>
              <w:marBottom w:val="0"/>
              <w:divBdr>
                <w:top w:val="none" w:sz="0" w:space="0" w:color="auto"/>
                <w:left w:val="none" w:sz="0" w:space="0" w:color="auto"/>
                <w:bottom w:val="none" w:sz="0" w:space="0" w:color="auto"/>
                <w:right w:val="none" w:sz="0" w:space="0" w:color="auto"/>
              </w:divBdr>
              <w:divsChild>
                <w:div w:id="860515825">
                  <w:marLeft w:val="0"/>
                  <w:marRight w:val="0"/>
                  <w:marTop w:val="0"/>
                  <w:marBottom w:val="0"/>
                  <w:divBdr>
                    <w:top w:val="none" w:sz="0" w:space="0" w:color="auto"/>
                    <w:left w:val="none" w:sz="0" w:space="0" w:color="auto"/>
                    <w:bottom w:val="none" w:sz="0" w:space="0" w:color="auto"/>
                    <w:right w:val="none" w:sz="0" w:space="0" w:color="auto"/>
                  </w:divBdr>
                </w:div>
                <w:div w:id="1653026117">
                  <w:marLeft w:val="0"/>
                  <w:marRight w:val="0"/>
                  <w:marTop w:val="0"/>
                  <w:marBottom w:val="0"/>
                  <w:divBdr>
                    <w:top w:val="none" w:sz="0" w:space="0" w:color="auto"/>
                    <w:left w:val="none" w:sz="0" w:space="0" w:color="auto"/>
                    <w:bottom w:val="none" w:sz="0" w:space="0" w:color="auto"/>
                    <w:right w:val="none" w:sz="0" w:space="0" w:color="auto"/>
                  </w:divBdr>
                </w:div>
              </w:divsChild>
            </w:div>
            <w:div w:id="1650864680">
              <w:marLeft w:val="975"/>
              <w:marRight w:val="0"/>
              <w:marTop w:val="0"/>
              <w:marBottom w:val="0"/>
              <w:divBdr>
                <w:top w:val="none" w:sz="0" w:space="0" w:color="auto"/>
                <w:left w:val="none" w:sz="0" w:space="0" w:color="auto"/>
                <w:bottom w:val="none" w:sz="0" w:space="0" w:color="auto"/>
                <w:right w:val="none" w:sz="0" w:space="0" w:color="auto"/>
              </w:divBdr>
            </w:div>
            <w:div w:id="1184712048">
              <w:marLeft w:val="165"/>
              <w:marRight w:val="0"/>
              <w:marTop w:val="0"/>
              <w:marBottom w:val="0"/>
              <w:divBdr>
                <w:top w:val="none" w:sz="0" w:space="0" w:color="auto"/>
                <w:left w:val="none" w:sz="0" w:space="0" w:color="auto"/>
                <w:bottom w:val="none" w:sz="0" w:space="0" w:color="auto"/>
                <w:right w:val="none" w:sz="0" w:space="0" w:color="auto"/>
              </w:divBdr>
              <w:divsChild>
                <w:div w:id="711685465">
                  <w:marLeft w:val="0"/>
                  <w:marRight w:val="0"/>
                  <w:marTop w:val="0"/>
                  <w:marBottom w:val="0"/>
                  <w:divBdr>
                    <w:top w:val="none" w:sz="0" w:space="0" w:color="auto"/>
                    <w:left w:val="none" w:sz="0" w:space="0" w:color="auto"/>
                    <w:bottom w:val="none" w:sz="0" w:space="0" w:color="auto"/>
                    <w:right w:val="none" w:sz="0" w:space="0" w:color="auto"/>
                  </w:divBdr>
                  <w:divsChild>
                    <w:div w:id="704252076">
                      <w:marLeft w:val="0"/>
                      <w:marRight w:val="0"/>
                      <w:marTop w:val="0"/>
                      <w:marBottom w:val="0"/>
                      <w:divBdr>
                        <w:top w:val="none" w:sz="0" w:space="0" w:color="auto"/>
                        <w:left w:val="none" w:sz="0" w:space="0" w:color="auto"/>
                        <w:bottom w:val="none" w:sz="0" w:space="0" w:color="auto"/>
                        <w:right w:val="none" w:sz="0" w:space="0" w:color="auto"/>
                      </w:divBdr>
                      <w:divsChild>
                        <w:div w:id="1667636751">
                          <w:marLeft w:val="0"/>
                          <w:marRight w:val="0"/>
                          <w:marTop w:val="0"/>
                          <w:marBottom w:val="150"/>
                          <w:divBdr>
                            <w:top w:val="none" w:sz="0" w:space="0" w:color="auto"/>
                            <w:left w:val="none" w:sz="0" w:space="0" w:color="auto"/>
                            <w:bottom w:val="none" w:sz="0" w:space="0" w:color="auto"/>
                            <w:right w:val="none" w:sz="0" w:space="0" w:color="auto"/>
                          </w:divBdr>
                          <w:divsChild>
                            <w:div w:id="1913932851">
                              <w:marLeft w:val="0"/>
                              <w:marRight w:val="0"/>
                              <w:marTop w:val="0"/>
                              <w:marBottom w:val="75"/>
                              <w:divBdr>
                                <w:top w:val="none" w:sz="0" w:space="0" w:color="auto"/>
                                <w:left w:val="none" w:sz="0" w:space="0" w:color="auto"/>
                                <w:bottom w:val="none" w:sz="0" w:space="0" w:color="auto"/>
                                <w:right w:val="none" w:sz="0" w:space="0" w:color="auto"/>
                              </w:divBdr>
                            </w:div>
                          </w:divsChild>
                        </w:div>
                        <w:div w:id="981352812">
                          <w:marLeft w:val="0"/>
                          <w:marRight w:val="0"/>
                          <w:marTop w:val="0"/>
                          <w:marBottom w:val="0"/>
                          <w:divBdr>
                            <w:top w:val="none" w:sz="0" w:space="0" w:color="auto"/>
                            <w:left w:val="none" w:sz="0" w:space="0" w:color="auto"/>
                            <w:bottom w:val="none" w:sz="0" w:space="0" w:color="auto"/>
                            <w:right w:val="none" w:sz="0" w:space="0" w:color="auto"/>
                          </w:divBdr>
                          <w:divsChild>
                            <w:div w:id="684089025">
                              <w:marLeft w:val="0"/>
                              <w:marRight w:val="0"/>
                              <w:marTop w:val="0"/>
                              <w:marBottom w:val="0"/>
                              <w:divBdr>
                                <w:top w:val="none" w:sz="0" w:space="0" w:color="auto"/>
                                <w:left w:val="none" w:sz="0" w:space="0" w:color="auto"/>
                                <w:bottom w:val="none" w:sz="0" w:space="0" w:color="auto"/>
                                <w:right w:val="none" w:sz="0" w:space="0" w:color="auto"/>
                              </w:divBdr>
                              <w:divsChild>
                                <w:div w:id="10228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6748">
                          <w:marLeft w:val="0"/>
                          <w:marRight w:val="0"/>
                          <w:marTop w:val="0"/>
                          <w:marBottom w:val="150"/>
                          <w:divBdr>
                            <w:top w:val="none" w:sz="0" w:space="0" w:color="auto"/>
                            <w:left w:val="none" w:sz="0" w:space="0" w:color="auto"/>
                            <w:bottom w:val="none" w:sz="0" w:space="0" w:color="auto"/>
                            <w:right w:val="none" w:sz="0" w:space="0" w:color="auto"/>
                          </w:divBdr>
                        </w:div>
                        <w:div w:id="17920170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288233">
                  <w:marLeft w:val="0"/>
                  <w:marRight w:val="0"/>
                  <w:marTop w:val="0"/>
                  <w:marBottom w:val="0"/>
                  <w:divBdr>
                    <w:top w:val="none" w:sz="0" w:space="0" w:color="auto"/>
                    <w:left w:val="none" w:sz="0" w:space="0" w:color="auto"/>
                    <w:bottom w:val="none" w:sz="0" w:space="0" w:color="auto"/>
                    <w:right w:val="none" w:sz="0" w:space="0" w:color="auto"/>
                  </w:divBdr>
                  <w:divsChild>
                    <w:div w:id="1172262098">
                      <w:marLeft w:val="0"/>
                      <w:marRight w:val="0"/>
                      <w:marTop w:val="0"/>
                      <w:marBottom w:val="0"/>
                      <w:divBdr>
                        <w:top w:val="none" w:sz="0" w:space="0" w:color="auto"/>
                        <w:left w:val="none" w:sz="0" w:space="0" w:color="auto"/>
                        <w:bottom w:val="none" w:sz="0" w:space="0" w:color="auto"/>
                        <w:right w:val="none" w:sz="0" w:space="0" w:color="auto"/>
                      </w:divBdr>
                      <w:divsChild>
                        <w:div w:id="338698731">
                          <w:marLeft w:val="0"/>
                          <w:marRight w:val="0"/>
                          <w:marTop w:val="0"/>
                          <w:marBottom w:val="0"/>
                          <w:divBdr>
                            <w:top w:val="none" w:sz="0" w:space="0" w:color="auto"/>
                            <w:left w:val="none" w:sz="0" w:space="0" w:color="auto"/>
                            <w:bottom w:val="none" w:sz="0" w:space="0" w:color="auto"/>
                            <w:right w:val="none" w:sz="0" w:space="0" w:color="auto"/>
                          </w:divBdr>
                          <w:divsChild>
                            <w:div w:id="139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44798">
              <w:marLeft w:val="165"/>
              <w:marRight w:val="0"/>
              <w:marTop w:val="0"/>
              <w:marBottom w:val="0"/>
              <w:divBdr>
                <w:top w:val="none" w:sz="0" w:space="0" w:color="auto"/>
                <w:left w:val="none" w:sz="0" w:space="0" w:color="auto"/>
                <w:bottom w:val="none" w:sz="0" w:space="0" w:color="auto"/>
                <w:right w:val="none" w:sz="0" w:space="0" w:color="auto"/>
              </w:divBdr>
            </w:div>
          </w:divsChild>
        </w:div>
        <w:div w:id="2049599567">
          <w:marLeft w:val="0"/>
          <w:marRight w:val="0"/>
          <w:marTop w:val="0"/>
          <w:marBottom w:val="0"/>
          <w:divBdr>
            <w:top w:val="none" w:sz="0" w:space="0" w:color="auto"/>
            <w:left w:val="none" w:sz="0" w:space="0" w:color="auto"/>
            <w:bottom w:val="none" w:sz="0" w:space="0" w:color="auto"/>
            <w:right w:val="none" w:sz="0" w:space="0" w:color="auto"/>
          </w:divBdr>
        </w:div>
      </w:divsChild>
    </w:div>
    <w:div w:id="1448936788">
      <w:bodyDiv w:val="1"/>
      <w:marLeft w:val="0"/>
      <w:marRight w:val="0"/>
      <w:marTop w:val="0"/>
      <w:marBottom w:val="0"/>
      <w:divBdr>
        <w:top w:val="none" w:sz="0" w:space="0" w:color="auto"/>
        <w:left w:val="none" w:sz="0" w:space="0" w:color="auto"/>
        <w:bottom w:val="none" w:sz="0" w:space="0" w:color="auto"/>
        <w:right w:val="none" w:sz="0" w:space="0" w:color="auto"/>
      </w:divBdr>
    </w:div>
    <w:div w:id="1844316941">
      <w:bodyDiv w:val="1"/>
      <w:marLeft w:val="0"/>
      <w:marRight w:val="0"/>
      <w:marTop w:val="0"/>
      <w:marBottom w:val="0"/>
      <w:divBdr>
        <w:top w:val="none" w:sz="0" w:space="0" w:color="auto"/>
        <w:left w:val="none" w:sz="0" w:space="0" w:color="auto"/>
        <w:bottom w:val="none" w:sz="0" w:space="0" w:color="auto"/>
        <w:right w:val="none" w:sz="0" w:space="0" w:color="auto"/>
      </w:divBdr>
    </w:div>
    <w:div w:id="185711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ueddeutsche.de/leben/virtuelles-leben-hexenjagd-im-internet-1.7968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bcottingham.ca/cartoon/archive/im-disconnected-grid-totally-offline-please-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graph.co.uk/news/earth/3301617/Holidays-that-save-the-world.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obcottingha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4AC74-C568-44CA-816F-1600BF7F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9899</Characters>
  <Application>Microsoft Office Word</Application>
  <DocSecurity>0</DocSecurity>
  <Lines>82</Lines>
  <Paragraphs>22</Paragraphs>
  <ScaleCrop>false</ScaleCrop>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Steinbrecher</dc:creator>
  <cp:lastModifiedBy>Stetter, Katrin</cp:lastModifiedBy>
  <cp:revision>2</cp:revision>
  <cp:lastPrinted>2019-03-22T10:56:00Z</cp:lastPrinted>
  <dcterms:created xsi:type="dcterms:W3CDTF">2022-11-08T16:35:00Z</dcterms:created>
  <dcterms:modified xsi:type="dcterms:W3CDTF">2022-11-08T16:35:00Z</dcterms:modified>
</cp:coreProperties>
</file>